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5402" w:rsidRDefault="007B5402" w:rsidP="00C37F0F">
      <w:pPr>
        <w:ind w:right="-119"/>
        <w:jc w:val="center"/>
        <w:rPr>
          <w:b/>
          <w:bCs/>
        </w:rPr>
      </w:pPr>
    </w:p>
    <w:p w:rsidR="001078D2" w:rsidRDefault="001078D2" w:rsidP="001078D2">
      <w:pPr>
        <w:ind w:left="720"/>
        <w:contextualSpacing/>
        <w:jc w:val="center"/>
        <w:rPr>
          <w:sz w:val="28"/>
          <w:szCs w:val="28"/>
        </w:rPr>
      </w:pPr>
      <w:r>
        <w:rPr>
          <w:sz w:val="28"/>
          <w:szCs w:val="28"/>
        </w:rPr>
        <w:t>Муниципальное бюджетное общеобразовательное учреждение</w:t>
      </w:r>
    </w:p>
    <w:p w:rsidR="001078D2" w:rsidRDefault="001078D2" w:rsidP="001078D2">
      <w:pPr>
        <w:ind w:left="720"/>
        <w:contextualSpacing/>
        <w:jc w:val="center"/>
        <w:rPr>
          <w:sz w:val="28"/>
          <w:szCs w:val="28"/>
        </w:rPr>
      </w:pPr>
      <w:r>
        <w:rPr>
          <w:sz w:val="28"/>
          <w:szCs w:val="28"/>
        </w:rPr>
        <w:t>«</w:t>
      </w:r>
      <w:proofErr w:type="spellStart"/>
      <w:r>
        <w:rPr>
          <w:sz w:val="28"/>
          <w:szCs w:val="28"/>
        </w:rPr>
        <w:t>Тлякеевская</w:t>
      </w:r>
      <w:proofErr w:type="spellEnd"/>
      <w:r>
        <w:rPr>
          <w:sz w:val="28"/>
          <w:szCs w:val="28"/>
        </w:rPr>
        <w:t xml:space="preserve"> основная общеобразовательная школа»</w:t>
      </w:r>
    </w:p>
    <w:p w:rsidR="001078D2" w:rsidRDefault="001078D2" w:rsidP="001078D2">
      <w:pPr>
        <w:ind w:left="720"/>
        <w:contextualSpacing/>
        <w:jc w:val="center"/>
        <w:rPr>
          <w:sz w:val="28"/>
          <w:szCs w:val="28"/>
        </w:rPr>
      </w:pPr>
      <w:proofErr w:type="spellStart"/>
      <w:r>
        <w:rPr>
          <w:sz w:val="28"/>
          <w:szCs w:val="28"/>
        </w:rPr>
        <w:t>Актанышского</w:t>
      </w:r>
      <w:proofErr w:type="spellEnd"/>
      <w:r>
        <w:rPr>
          <w:sz w:val="28"/>
          <w:szCs w:val="28"/>
        </w:rPr>
        <w:t xml:space="preserve"> муниципального района Республики Татарстан</w:t>
      </w:r>
    </w:p>
    <w:p w:rsidR="001078D2" w:rsidRPr="001078D2" w:rsidRDefault="001078D2" w:rsidP="001078D2">
      <w:pPr>
        <w:ind w:left="720"/>
        <w:contextualSpacing/>
        <w:rPr>
          <w:color w:val="808080"/>
        </w:rPr>
      </w:pPr>
    </w:p>
    <w:p w:rsidR="001078D2" w:rsidRPr="001078D2" w:rsidRDefault="001078D2" w:rsidP="001078D2">
      <w:pPr>
        <w:ind w:left="720"/>
        <w:contextualSpacing/>
        <w:rPr>
          <w:color w:val="808080"/>
        </w:rPr>
      </w:pPr>
    </w:p>
    <w:p w:rsidR="001078D2" w:rsidRPr="001078D2" w:rsidRDefault="001078D2" w:rsidP="001078D2">
      <w:pPr>
        <w:ind w:left="720"/>
        <w:contextualSpacing/>
        <w:rPr>
          <w:color w:val="808080"/>
        </w:rPr>
      </w:pPr>
    </w:p>
    <w:p w:rsidR="001078D2" w:rsidRDefault="001078D2" w:rsidP="001078D2">
      <w:pPr>
        <w:tabs>
          <w:tab w:val="left" w:pos="9945"/>
        </w:tabs>
        <w:ind w:left="720"/>
        <w:contextualSpacing/>
      </w:pPr>
      <w:r>
        <w:t>«</w:t>
      </w:r>
      <w:proofErr w:type="gramStart"/>
      <w:r>
        <w:t xml:space="preserve">Рассмотрено»   </w:t>
      </w:r>
      <w:proofErr w:type="gramEnd"/>
      <w:r>
        <w:t xml:space="preserve">                                                 «Согласовано»</w:t>
      </w:r>
      <w:r>
        <w:tab/>
        <w:t xml:space="preserve">     «Утверждаю»</w:t>
      </w:r>
    </w:p>
    <w:p w:rsidR="001078D2" w:rsidRDefault="001078D2" w:rsidP="001078D2">
      <w:pPr>
        <w:tabs>
          <w:tab w:val="left" w:pos="5385"/>
          <w:tab w:val="left" w:pos="11475"/>
        </w:tabs>
        <w:ind w:left="720"/>
        <w:contextualSpacing/>
      </w:pPr>
      <w:r>
        <w:t>Руководитель ШМО                                            Зам.  директора по УВР                                       Директор МБОУ «</w:t>
      </w:r>
      <w:proofErr w:type="spellStart"/>
      <w:r>
        <w:t>Тлякеевская</w:t>
      </w:r>
      <w:proofErr w:type="spellEnd"/>
      <w:r>
        <w:t xml:space="preserve"> ООШ»</w:t>
      </w:r>
    </w:p>
    <w:p w:rsidR="001078D2" w:rsidRDefault="001078D2" w:rsidP="001078D2">
      <w:pPr>
        <w:tabs>
          <w:tab w:val="left" w:pos="5265"/>
          <w:tab w:val="left" w:pos="5385"/>
          <w:tab w:val="left" w:pos="11475"/>
        </w:tabs>
        <w:ind w:left="720"/>
        <w:contextualSpacing/>
      </w:pPr>
      <w:r>
        <w:t>___________/</w:t>
      </w:r>
      <w:proofErr w:type="spellStart"/>
      <w:r>
        <w:t>Э.В.Миргалимова</w:t>
      </w:r>
      <w:proofErr w:type="spellEnd"/>
      <w:r>
        <w:t>/</w:t>
      </w:r>
      <w:r>
        <w:tab/>
        <w:t xml:space="preserve">   МБОУ «</w:t>
      </w:r>
      <w:proofErr w:type="spellStart"/>
      <w:r>
        <w:t>Тлякеевская</w:t>
      </w:r>
      <w:proofErr w:type="spellEnd"/>
      <w:r>
        <w:t xml:space="preserve"> </w:t>
      </w:r>
      <w:proofErr w:type="gramStart"/>
      <w:r>
        <w:t xml:space="preserve">ООШ»   </w:t>
      </w:r>
      <w:proofErr w:type="gramEnd"/>
      <w:r>
        <w:t xml:space="preserve">                             __________/</w:t>
      </w:r>
      <w:proofErr w:type="spellStart"/>
      <w:r>
        <w:t>Р.Х.Ахметов</w:t>
      </w:r>
      <w:proofErr w:type="spellEnd"/>
      <w:r>
        <w:t xml:space="preserve">/                                                                                   </w:t>
      </w:r>
    </w:p>
    <w:p w:rsidR="001078D2" w:rsidRDefault="001078D2" w:rsidP="001078D2">
      <w:pPr>
        <w:tabs>
          <w:tab w:val="left" w:pos="5265"/>
          <w:tab w:val="left" w:pos="11475"/>
        </w:tabs>
        <w:ind w:left="720"/>
        <w:contextualSpacing/>
      </w:pPr>
      <w:r>
        <w:t>Протокол №1</w:t>
      </w:r>
      <w:r>
        <w:tab/>
        <w:t xml:space="preserve">    ____________/</w:t>
      </w:r>
      <w:proofErr w:type="spellStart"/>
      <w:r>
        <w:t>М.Ф.Хабирова</w:t>
      </w:r>
      <w:proofErr w:type="spellEnd"/>
      <w:r>
        <w:t xml:space="preserve"> /                           Приказ № 50</w:t>
      </w:r>
    </w:p>
    <w:p w:rsidR="001078D2" w:rsidRDefault="001078D2" w:rsidP="001078D2">
      <w:pPr>
        <w:tabs>
          <w:tab w:val="left" w:pos="5265"/>
          <w:tab w:val="left" w:pos="10554"/>
          <w:tab w:val="left" w:pos="11475"/>
        </w:tabs>
        <w:ind w:left="720"/>
        <w:contextualSpacing/>
      </w:pPr>
      <w:r>
        <w:t>«31» августа 2021 г.</w:t>
      </w:r>
      <w:r>
        <w:tab/>
        <w:t xml:space="preserve">   «31» августа 2021 г.                                              от «31» августа 2021 г.</w:t>
      </w:r>
    </w:p>
    <w:p w:rsidR="001078D2" w:rsidRDefault="001078D2" w:rsidP="001078D2">
      <w:pPr>
        <w:tabs>
          <w:tab w:val="left" w:pos="5265"/>
          <w:tab w:val="left" w:pos="10554"/>
          <w:tab w:val="left" w:pos="11475"/>
        </w:tabs>
        <w:ind w:left="720"/>
        <w:contextualSpacing/>
      </w:pPr>
      <w:r>
        <w:tab/>
        <w:t xml:space="preserve">  </w:t>
      </w:r>
    </w:p>
    <w:p w:rsidR="001078D2" w:rsidRDefault="001078D2" w:rsidP="001078D2">
      <w:pPr>
        <w:ind w:left="720"/>
        <w:contextualSpacing/>
        <w:jc w:val="center"/>
      </w:pPr>
    </w:p>
    <w:p w:rsidR="001078D2" w:rsidRDefault="001078D2" w:rsidP="001078D2">
      <w:pPr>
        <w:ind w:left="720"/>
        <w:contextualSpacing/>
        <w:rPr>
          <w:rFonts w:ascii="Calibri" w:hAnsi="Calibri"/>
        </w:rPr>
      </w:pPr>
    </w:p>
    <w:p w:rsidR="001078D2" w:rsidRDefault="001078D2" w:rsidP="001078D2">
      <w:pPr>
        <w:contextualSpacing/>
        <w:rPr>
          <w:rFonts w:eastAsia="Calibri"/>
          <w:sz w:val="22"/>
          <w:lang w:val="tt-RU"/>
        </w:rPr>
      </w:pPr>
      <w:r>
        <w:rPr>
          <w:lang w:val="tt-RU"/>
        </w:rPr>
        <w:t xml:space="preserve"> </w:t>
      </w:r>
    </w:p>
    <w:p w:rsidR="001078D2" w:rsidRDefault="001078D2" w:rsidP="001078D2">
      <w:pPr>
        <w:ind w:left="720"/>
        <w:contextualSpacing/>
        <w:jc w:val="center"/>
        <w:rPr>
          <w:b/>
          <w:sz w:val="52"/>
          <w:szCs w:val="52"/>
        </w:rPr>
      </w:pPr>
      <w:proofErr w:type="gramStart"/>
      <w:r>
        <w:rPr>
          <w:b/>
          <w:sz w:val="52"/>
          <w:szCs w:val="52"/>
        </w:rPr>
        <w:t>Р</w:t>
      </w:r>
      <w:proofErr w:type="gramEnd"/>
      <w:r>
        <w:rPr>
          <w:b/>
          <w:sz w:val="52"/>
          <w:szCs w:val="52"/>
        </w:rPr>
        <w:t xml:space="preserve"> а б о ч а я         п р о г р а м </w:t>
      </w:r>
      <w:proofErr w:type="spellStart"/>
      <w:r>
        <w:rPr>
          <w:b/>
          <w:sz w:val="52"/>
          <w:szCs w:val="52"/>
        </w:rPr>
        <w:t>м</w:t>
      </w:r>
      <w:proofErr w:type="spellEnd"/>
      <w:r>
        <w:rPr>
          <w:b/>
          <w:sz w:val="52"/>
          <w:szCs w:val="52"/>
        </w:rPr>
        <w:t xml:space="preserve"> а  </w:t>
      </w:r>
    </w:p>
    <w:p w:rsidR="001078D2" w:rsidRDefault="00FE547A" w:rsidP="00FE547A">
      <w:pPr>
        <w:tabs>
          <w:tab w:val="left" w:pos="6840"/>
          <w:tab w:val="center" w:pos="7645"/>
        </w:tabs>
        <w:contextualSpacing/>
        <w:jc w:val="center"/>
        <w:rPr>
          <w:b/>
          <w:sz w:val="36"/>
          <w:szCs w:val="36"/>
        </w:rPr>
      </w:pPr>
      <w:r>
        <w:rPr>
          <w:b/>
          <w:sz w:val="36"/>
          <w:szCs w:val="36"/>
          <w:lang w:val="tt-RU"/>
        </w:rPr>
        <w:t xml:space="preserve">        </w:t>
      </w:r>
      <w:bookmarkStart w:id="0" w:name="_GoBack"/>
      <w:bookmarkEnd w:id="0"/>
      <w:r w:rsidR="001078D2">
        <w:rPr>
          <w:b/>
          <w:sz w:val="36"/>
          <w:szCs w:val="36"/>
          <w:lang w:val="tt-RU"/>
        </w:rPr>
        <w:t>по литературному чтению (род.язык)</w:t>
      </w:r>
      <w:r w:rsidR="001078D2">
        <w:rPr>
          <w:b/>
          <w:sz w:val="36"/>
          <w:szCs w:val="36"/>
        </w:rPr>
        <w:t>, 3 класс</w:t>
      </w:r>
    </w:p>
    <w:p w:rsidR="001078D2" w:rsidRDefault="001078D2" w:rsidP="001078D2">
      <w:pPr>
        <w:ind w:left="720"/>
        <w:contextualSpacing/>
        <w:jc w:val="center"/>
        <w:rPr>
          <w:b/>
          <w:sz w:val="36"/>
          <w:szCs w:val="36"/>
        </w:rPr>
      </w:pPr>
    </w:p>
    <w:p w:rsidR="001078D2" w:rsidRDefault="001078D2" w:rsidP="001078D2">
      <w:pPr>
        <w:ind w:left="720"/>
        <w:contextualSpacing/>
        <w:jc w:val="center"/>
        <w:rPr>
          <w:b/>
          <w:sz w:val="36"/>
          <w:szCs w:val="36"/>
        </w:rPr>
      </w:pPr>
    </w:p>
    <w:p w:rsidR="001078D2" w:rsidRDefault="001078D2" w:rsidP="001078D2">
      <w:pPr>
        <w:contextualSpacing/>
        <w:rPr>
          <w:sz w:val="36"/>
          <w:szCs w:val="36"/>
        </w:rPr>
      </w:pPr>
      <w:r>
        <w:rPr>
          <w:sz w:val="36"/>
          <w:szCs w:val="36"/>
        </w:rPr>
        <w:t xml:space="preserve">                               </w:t>
      </w:r>
      <w:r>
        <w:rPr>
          <w:sz w:val="36"/>
          <w:szCs w:val="36"/>
          <w:lang w:val="tt-RU"/>
        </w:rPr>
        <w:t>Минигулова Светлана Шаехтимеровна,учитель начальных классов</w:t>
      </w:r>
    </w:p>
    <w:p w:rsidR="001078D2" w:rsidRDefault="001078D2" w:rsidP="001078D2">
      <w:pPr>
        <w:ind w:left="720"/>
        <w:contextualSpacing/>
        <w:jc w:val="center"/>
        <w:rPr>
          <w:b/>
        </w:rPr>
      </w:pPr>
    </w:p>
    <w:p w:rsidR="001078D2" w:rsidRDefault="001078D2" w:rsidP="001078D2">
      <w:pPr>
        <w:ind w:left="720"/>
        <w:contextualSpacing/>
        <w:rPr>
          <w:rFonts w:ascii="Calibri" w:hAnsi="Calibri"/>
          <w:sz w:val="22"/>
        </w:rPr>
      </w:pPr>
    </w:p>
    <w:p w:rsidR="001078D2" w:rsidRDefault="001078D2" w:rsidP="001078D2">
      <w:pPr>
        <w:contextualSpacing/>
        <w:rPr>
          <w:lang w:val="tt-RU"/>
        </w:rPr>
      </w:pPr>
    </w:p>
    <w:p w:rsidR="001078D2" w:rsidRDefault="001078D2" w:rsidP="001078D2">
      <w:pPr>
        <w:tabs>
          <w:tab w:val="left" w:pos="11100"/>
        </w:tabs>
        <w:ind w:left="720"/>
        <w:contextualSpacing/>
        <w:jc w:val="right"/>
      </w:pPr>
      <w:r>
        <w:t xml:space="preserve">                                                                                                                               Рассмотрено на заседании</w:t>
      </w:r>
    </w:p>
    <w:p w:rsidR="001078D2" w:rsidRDefault="001078D2" w:rsidP="001078D2">
      <w:pPr>
        <w:tabs>
          <w:tab w:val="left" w:pos="10665"/>
          <w:tab w:val="right" w:pos="15136"/>
        </w:tabs>
        <w:ind w:left="720"/>
        <w:contextualSpacing/>
        <w:jc w:val="right"/>
      </w:pPr>
      <w:r>
        <w:t xml:space="preserve">                                                                                                                                                                     педагогического совета</w:t>
      </w:r>
    </w:p>
    <w:p w:rsidR="001078D2" w:rsidRDefault="001078D2" w:rsidP="001078D2">
      <w:pPr>
        <w:ind w:left="720"/>
        <w:contextualSpacing/>
        <w:jc w:val="right"/>
      </w:pPr>
      <w:r>
        <w:t>протокол №1 от «31» августа 2021 г.</w:t>
      </w:r>
    </w:p>
    <w:p w:rsidR="001078D2" w:rsidRDefault="001078D2" w:rsidP="001078D2">
      <w:pPr>
        <w:ind w:left="720"/>
        <w:contextualSpacing/>
        <w:jc w:val="right"/>
      </w:pPr>
    </w:p>
    <w:p w:rsidR="001078D2" w:rsidRDefault="001078D2" w:rsidP="001078D2">
      <w:pPr>
        <w:contextualSpacing/>
        <w:jc w:val="right"/>
      </w:pPr>
    </w:p>
    <w:p w:rsidR="001078D2" w:rsidRDefault="001078D2" w:rsidP="001078D2">
      <w:pPr>
        <w:ind w:left="720"/>
        <w:contextualSpacing/>
        <w:jc w:val="right"/>
      </w:pPr>
    </w:p>
    <w:p w:rsidR="001078D2" w:rsidRDefault="001078D2" w:rsidP="001078D2">
      <w:pPr>
        <w:ind w:left="720"/>
        <w:contextualSpacing/>
        <w:jc w:val="center"/>
        <w:rPr>
          <w:lang w:val="tt-RU"/>
        </w:rPr>
      </w:pPr>
      <w:r>
        <w:t>2021-</w:t>
      </w:r>
      <w:proofErr w:type="gramStart"/>
      <w:r>
        <w:t>2022  учебный</w:t>
      </w:r>
      <w:proofErr w:type="gramEnd"/>
      <w:r>
        <w:t xml:space="preserve"> </w:t>
      </w:r>
      <w:proofErr w:type="spellStart"/>
      <w:r>
        <w:t>го</w:t>
      </w:r>
      <w:proofErr w:type="spellEnd"/>
      <w:r>
        <w:rPr>
          <w:lang w:val="tt-RU"/>
        </w:rPr>
        <w:t>д</w:t>
      </w:r>
    </w:p>
    <w:p w:rsidR="002209DA" w:rsidRPr="001078D2" w:rsidRDefault="002209DA" w:rsidP="00C37F0F">
      <w:pPr>
        <w:widowControl w:val="0"/>
        <w:ind w:firstLine="709"/>
        <w:jc w:val="center"/>
        <w:rPr>
          <w:b/>
          <w:bCs/>
          <w:lang w:val="tt-RU"/>
        </w:rPr>
      </w:pPr>
    </w:p>
    <w:p w:rsidR="002209DA" w:rsidRDefault="002209DA" w:rsidP="00C37F0F">
      <w:pPr>
        <w:widowControl w:val="0"/>
        <w:ind w:firstLine="709"/>
        <w:jc w:val="center"/>
        <w:rPr>
          <w:b/>
          <w:bCs/>
        </w:rPr>
      </w:pPr>
    </w:p>
    <w:p w:rsidR="00440BA2" w:rsidRDefault="00440BA2" w:rsidP="00C37F0F">
      <w:pPr>
        <w:ind w:right="-19"/>
        <w:jc w:val="center"/>
        <w:rPr>
          <w:b/>
          <w:color w:val="000000"/>
        </w:rPr>
      </w:pPr>
    </w:p>
    <w:p w:rsidR="002209DA" w:rsidRPr="00C37F0F" w:rsidRDefault="002209DA" w:rsidP="00C37F0F">
      <w:pPr>
        <w:ind w:right="-19"/>
        <w:jc w:val="center"/>
        <w:rPr>
          <w:b/>
          <w:bCs/>
        </w:rPr>
      </w:pPr>
      <w:r w:rsidRPr="00C37F0F">
        <w:rPr>
          <w:b/>
          <w:color w:val="000000"/>
        </w:rPr>
        <w:lastRenderedPageBreak/>
        <w:t>Планируемые результаты освоения учебного предмета.</w:t>
      </w:r>
    </w:p>
    <w:p w:rsidR="002209DA" w:rsidRPr="00C37F0F" w:rsidRDefault="002209DA" w:rsidP="00C37F0F">
      <w:pPr>
        <w:pStyle w:val="a5"/>
        <w:rPr>
          <w:rFonts w:ascii="Times New Roman" w:hAnsi="Times New Roman"/>
          <w:b/>
          <w:sz w:val="24"/>
          <w:szCs w:val="24"/>
          <w:lang w:val="tt-RU"/>
        </w:rPr>
      </w:pPr>
    </w:p>
    <w:tbl>
      <w:tblPr>
        <w:tblW w:w="15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81"/>
        <w:gridCol w:w="4664"/>
        <w:gridCol w:w="4678"/>
        <w:gridCol w:w="2410"/>
        <w:gridCol w:w="1638"/>
      </w:tblGrid>
      <w:tr w:rsidR="002209DA" w:rsidRPr="00C37F0F" w:rsidTr="00E00843">
        <w:tc>
          <w:tcPr>
            <w:tcW w:w="1681" w:type="dxa"/>
            <w:vMerge w:val="restart"/>
          </w:tcPr>
          <w:p w:rsidR="002209DA" w:rsidRPr="00C37F0F" w:rsidRDefault="002209DA" w:rsidP="00C37F0F">
            <w:pPr>
              <w:pStyle w:val="1"/>
              <w:jc w:val="center"/>
              <w:rPr>
                <w:rFonts w:ascii="Times New Roman" w:hAnsi="Times New Roman"/>
                <w:b/>
                <w:sz w:val="24"/>
                <w:szCs w:val="24"/>
                <w:lang w:val="tt-RU"/>
              </w:rPr>
            </w:pPr>
            <w:r w:rsidRPr="00C37F0F">
              <w:rPr>
                <w:rFonts w:ascii="Times New Roman" w:hAnsi="Times New Roman"/>
                <w:b/>
                <w:sz w:val="24"/>
                <w:szCs w:val="24"/>
                <w:lang w:val="tt-RU"/>
              </w:rPr>
              <w:t>Название раздела</w:t>
            </w:r>
          </w:p>
        </w:tc>
        <w:tc>
          <w:tcPr>
            <w:tcW w:w="9342" w:type="dxa"/>
            <w:gridSpan w:val="2"/>
          </w:tcPr>
          <w:p w:rsidR="002209DA" w:rsidRPr="00C37F0F" w:rsidRDefault="002209DA" w:rsidP="00C37F0F">
            <w:pPr>
              <w:pStyle w:val="1"/>
              <w:jc w:val="center"/>
              <w:rPr>
                <w:rFonts w:ascii="Times New Roman" w:hAnsi="Times New Roman"/>
                <w:b/>
                <w:sz w:val="24"/>
                <w:szCs w:val="24"/>
                <w:lang w:val="tt-RU"/>
              </w:rPr>
            </w:pPr>
            <w:r w:rsidRPr="00C37F0F">
              <w:rPr>
                <w:rFonts w:ascii="Times New Roman" w:hAnsi="Times New Roman"/>
                <w:b/>
                <w:bCs/>
                <w:sz w:val="24"/>
                <w:szCs w:val="24"/>
              </w:rPr>
              <w:t>Предметные результаты</w:t>
            </w:r>
          </w:p>
        </w:tc>
        <w:tc>
          <w:tcPr>
            <w:tcW w:w="2410" w:type="dxa"/>
            <w:vMerge w:val="restart"/>
          </w:tcPr>
          <w:p w:rsidR="002209DA" w:rsidRPr="00C37F0F" w:rsidRDefault="002209DA" w:rsidP="00C37F0F">
            <w:pPr>
              <w:pStyle w:val="1"/>
              <w:jc w:val="center"/>
              <w:rPr>
                <w:rFonts w:ascii="Times New Roman" w:hAnsi="Times New Roman"/>
                <w:b/>
                <w:sz w:val="24"/>
                <w:szCs w:val="24"/>
                <w:lang w:val="tt-RU"/>
              </w:rPr>
            </w:pPr>
            <w:r w:rsidRPr="00C37F0F">
              <w:rPr>
                <w:rFonts w:ascii="Times New Roman" w:hAnsi="Times New Roman"/>
                <w:b/>
                <w:sz w:val="24"/>
                <w:szCs w:val="24"/>
                <w:lang w:val="tt-RU"/>
              </w:rPr>
              <w:t>Метапредметные результаты</w:t>
            </w:r>
          </w:p>
        </w:tc>
        <w:tc>
          <w:tcPr>
            <w:tcW w:w="1638" w:type="dxa"/>
            <w:vMerge w:val="restart"/>
          </w:tcPr>
          <w:p w:rsidR="002209DA" w:rsidRPr="00C37F0F" w:rsidRDefault="002209DA" w:rsidP="00C37F0F">
            <w:pPr>
              <w:pStyle w:val="1"/>
              <w:jc w:val="center"/>
              <w:rPr>
                <w:rFonts w:ascii="Times New Roman" w:hAnsi="Times New Roman"/>
                <w:b/>
                <w:sz w:val="24"/>
                <w:szCs w:val="24"/>
                <w:lang w:val="tt-RU"/>
              </w:rPr>
            </w:pPr>
            <w:r w:rsidRPr="00C37F0F">
              <w:rPr>
                <w:rFonts w:ascii="Times New Roman" w:hAnsi="Times New Roman"/>
                <w:b/>
                <w:bCs/>
                <w:sz w:val="24"/>
                <w:szCs w:val="24"/>
              </w:rPr>
              <w:t>Личностные результаты</w:t>
            </w:r>
          </w:p>
        </w:tc>
      </w:tr>
      <w:tr w:rsidR="002209DA" w:rsidRPr="00C37F0F" w:rsidTr="00E00843">
        <w:tc>
          <w:tcPr>
            <w:tcW w:w="1681" w:type="dxa"/>
            <w:vMerge/>
          </w:tcPr>
          <w:p w:rsidR="002209DA" w:rsidRPr="00C37F0F" w:rsidRDefault="002209DA" w:rsidP="00C37F0F">
            <w:pPr>
              <w:ind w:right="-19"/>
              <w:jc w:val="center"/>
              <w:rPr>
                <w:b/>
                <w:bCs/>
              </w:rPr>
            </w:pPr>
          </w:p>
        </w:tc>
        <w:tc>
          <w:tcPr>
            <w:tcW w:w="4664" w:type="dxa"/>
          </w:tcPr>
          <w:p w:rsidR="002209DA" w:rsidRPr="00C37F0F" w:rsidRDefault="002209DA" w:rsidP="00C37F0F">
            <w:pPr>
              <w:ind w:right="-19"/>
              <w:jc w:val="center"/>
              <w:rPr>
                <w:b/>
                <w:bCs/>
              </w:rPr>
            </w:pPr>
            <w:r w:rsidRPr="00C37F0F">
              <w:rPr>
                <w:b/>
                <w:bCs/>
              </w:rPr>
              <w:t>Ученик научится</w:t>
            </w:r>
          </w:p>
        </w:tc>
        <w:tc>
          <w:tcPr>
            <w:tcW w:w="4678" w:type="dxa"/>
          </w:tcPr>
          <w:p w:rsidR="002209DA" w:rsidRPr="00C37F0F" w:rsidRDefault="002209DA" w:rsidP="00C37F0F">
            <w:pPr>
              <w:ind w:right="-19"/>
              <w:jc w:val="center"/>
              <w:rPr>
                <w:b/>
                <w:bCs/>
              </w:rPr>
            </w:pPr>
            <w:r w:rsidRPr="00C37F0F">
              <w:rPr>
                <w:b/>
                <w:bCs/>
                <w:w w:val="99"/>
              </w:rPr>
              <w:t>Ученик получит возможность</w:t>
            </w:r>
            <w:r w:rsidRPr="00C37F0F">
              <w:rPr>
                <w:b/>
                <w:bCs/>
              </w:rPr>
              <w:t xml:space="preserve"> научиться</w:t>
            </w:r>
          </w:p>
        </w:tc>
        <w:tc>
          <w:tcPr>
            <w:tcW w:w="2410" w:type="dxa"/>
            <w:vMerge/>
          </w:tcPr>
          <w:p w:rsidR="002209DA" w:rsidRPr="00C37F0F" w:rsidRDefault="002209DA" w:rsidP="00C37F0F">
            <w:pPr>
              <w:ind w:right="-19"/>
              <w:jc w:val="center"/>
              <w:rPr>
                <w:b/>
                <w:bCs/>
              </w:rPr>
            </w:pPr>
          </w:p>
        </w:tc>
        <w:tc>
          <w:tcPr>
            <w:tcW w:w="1638" w:type="dxa"/>
            <w:vMerge/>
          </w:tcPr>
          <w:p w:rsidR="002209DA" w:rsidRPr="00C37F0F" w:rsidRDefault="002209DA" w:rsidP="00C37F0F">
            <w:pPr>
              <w:ind w:right="-19"/>
              <w:jc w:val="center"/>
              <w:rPr>
                <w:b/>
                <w:bCs/>
              </w:rPr>
            </w:pPr>
          </w:p>
        </w:tc>
      </w:tr>
      <w:tr w:rsidR="002209DA" w:rsidRPr="00C37F0F" w:rsidTr="00E00843">
        <w:tc>
          <w:tcPr>
            <w:tcW w:w="1681" w:type="dxa"/>
          </w:tcPr>
          <w:p w:rsidR="002209DA" w:rsidRPr="00C37F0F" w:rsidRDefault="002209DA" w:rsidP="00C37F0F">
            <w:pPr>
              <w:ind w:right="-19"/>
              <w:jc w:val="center"/>
              <w:rPr>
                <w:b/>
                <w:bCs/>
              </w:rPr>
            </w:pPr>
            <w:r w:rsidRPr="00C37F0F">
              <w:rPr>
                <w:bCs/>
              </w:rPr>
              <w:t xml:space="preserve"> </w:t>
            </w:r>
            <w:proofErr w:type="spellStart"/>
            <w:r w:rsidRPr="00C37F0F">
              <w:rPr>
                <w:bCs/>
              </w:rPr>
              <w:t>Аудирование</w:t>
            </w:r>
            <w:proofErr w:type="spellEnd"/>
          </w:p>
        </w:tc>
        <w:tc>
          <w:tcPr>
            <w:tcW w:w="4664" w:type="dxa"/>
          </w:tcPr>
          <w:p w:rsidR="002209DA" w:rsidRPr="00C37F0F" w:rsidRDefault="002209DA" w:rsidP="00C37F0F">
            <w:pPr>
              <w:widowControl w:val="0"/>
              <w:ind w:firstLine="709"/>
              <w:jc w:val="both"/>
            </w:pPr>
            <w:r w:rsidRPr="00C37F0F">
              <w:rPr>
                <w:bCs/>
              </w:rPr>
              <w:t xml:space="preserve"> </w:t>
            </w:r>
            <w:r w:rsidRPr="00C37F0F">
              <w:t xml:space="preserve">• читать правильно и выразительно целыми словами вслух, учитывая индивидуальный темп чтения;  </w:t>
            </w:r>
          </w:p>
          <w:p w:rsidR="002209DA" w:rsidRPr="00C37F0F" w:rsidRDefault="002209DA" w:rsidP="00C37F0F">
            <w:pPr>
              <w:widowControl w:val="0"/>
              <w:ind w:firstLine="709"/>
              <w:jc w:val="both"/>
            </w:pPr>
            <w:r w:rsidRPr="00C37F0F">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2209DA" w:rsidRPr="00C37F0F" w:rsidRDefault="002209DA" w:rsidP="00C37F0F">
            <w:pPr>
              <w:widowControl w:val="0"/>
              <w:ind w:firstLine="709"/>
              <w:jc w:val="both"/>
            </w:pPr>
            <w:r w:rsidRPr="00C37F0F">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2209DA" w:rsidRPr="00C37F0F" w:rsidRDefault="002209DA" w:rsidP="00C37F0F">
            <w:pPr>
              <w:widowControl w:val="0"/>
              <w:ind w:firstLine="709"/>
              <w:jc w:val="both"/>
            </w:pPr>
            <w:r w:rsidRPr="00C37F0F">
              <w:t xml:space="preserve">• рассказывать о любимом литературном герое;  </w:t>
            </w:r>
          </w:p>
          <w:p w:rsidR="002209DA" w:rsidRPr="00C37F0F" w:rsidRDefault="002209DA" w:rsidP="00C37F0F">
            <w:pPr>
              <w:widowControl w:val="0"/>
              <w:ind w:firstLine="709"/>
              <w:jc w:val="both"/>
            </w:pPr>
            <w:r w:rsidRPr="00C37F0F">
              <w:t xml:space="preserve">• выявлять авторское отношение к герою;  </w:t>
            </w:r>
          </w:p>
          <w:p w:rsidR="002209DA" w:rsidRPr="00C37F0F" w:rsidRDefault="002209DA" w:rsidP="00C37F0F">
            <w:pPr>
              <w:widowControl w:val="0"/>
              <w:ind w:firstLine="709"/>
              <w:jc w:val="both"/>
            </w:pPr>
            <w:r w:rsidRPr="00C37F0F">
              <w:t xml:space="preserve">• характеризовать героев произведений; сравнивать характеры героев разных произведений; </w:t>
            </w:r>
          </w:p>
          <w:p w:rsidR="002209DA" w:rsidRPr="00C37F0F" w:rsidRDefault="002209DA" w:rsidP="00C37F0F">
            <w:pPr>
              <w:widowControl w:val="0"/>
              <w:ind w:firstLine="709"/>
              <w:jc w:val="both"/>
            </w:pPr>
            <w:r w:rsidRPr="00C37F0F">
              <w:t xml:space="preserve">• читать наизусть 6–8 стихотворений разных авторов (по выбору);  </w:t>
            </w:r>
          </w:p>
          <w:p w:rsidR="002209DA" w:rsidRPr="00C37F0F" w:rsidRDefault="002209DA" w:rsidP="007B5402">
            <w:pPr>
              <w:widowControl w:val="0"/>
              <w:ind w:firstLine="709"/>
              <w:jc w:val="both"/>
              <w:rPr>
                <w:bCs/>
              </w:rPr>
            </w:pPr>
            <w:r w:rsidRPr="00C37F0F">
              <w:t xml:space="preserve">• ориентироваться в книге по ее элементам (автор, название, страница «Содержание», иллюстрации).  </w:t>
            </w:r>
          </w:p>
        </w:tc>
        <w:tc>
          <w:tcPr>
            <w:tcW w:w="4678" w:type="dxa"/>
          </w:tcPr>
          <w:p w:rsidR="002209DA" w:rsidRPr="00C37F0F" w:rsidRDefault="002209DA" w:rsidP="00C37F0F">
            <w:pPr>
              <w:widowControl w:val="0"/>
              <w:ind w:firstLine="709"/>
              <w:jc w:val="both"/>
            </w:pPr>
            <w:r w:rsidRPr="00C37F0F">
              <w:t xml:space="preserve">делать самостоятельный выбор книги и определять содержание книги по ее элементам;  </w:t>
            </w:r>
          </w:p>
          <w:p w:rsidR="002209DA" w:rsidRPr="00C37F0F" w:rsidRDefault="002209DA" w:rsidP="00C37F0F">
            <w:pPr>
              <w:widowControl w:val="0"/>
              <w:ind w:firstLine="709"/>
              <w:jc w:val="both"/>
            </w:pPr>
            <w:r w:rsidRPr="00C37F0F">
              <w:t xml:space="preserve">• самостоятельно читать выбранные книги;  </w:t>
            </w:r>
          </w:p>
          <w:p w:rsidR="002209DA" w:rsidRPr="00C37F0F" w:rsidRDefault="002209DA" w:rsidP="00C37F0F">
            <w:pPr>
              <w:widowControl w:val="0"/>
              <w:ind w:firstLine="709"/>
              <w:jc w:val="both"/>
            </w:pPr>
            <w:r w:rsidRPr="00C37F0F">
              <w:t xml:space="preserve">• высказывать оценочные суждения о героях прочитанных произведений;  </w:t>
            </w:r>
          </w:p>
          <w:p w:rsidR="002209DA" w:rsidRPr="00C37F0F" w:rsidRDefault="002209DA" w:rsidP="00C37F0F">
            <w:pPr>
              <w:widowControl w:val="0"/>
              <w:ind w:firstLine="709"/>
              <w:jc w:val="both"/>
            </w:pPr>
            <w:r w:rsidRPr="00C37F0F">
              <w:t xml:space="preserve">•самостоятельно работать со словарями.  </w:t>
            </w:r>
          </w:p>
          <w:p w:rsidR="002209DA" w:rsidRPr="00C37F0F" w:rsidRDefault="002209DA" w:rsidP="00C37F0F">
            <w:pPr>
              <w:ind w:right="-19"/>
              <w:rPr>
                <w:bCs/>
                <w:lang w:val="tt-RU"/>
              </w:rPr>
            </w:pPr>
          </w:p>
        </w:tc>
        <w:tc>
          <w:tcPr>
            <w:tcW w:w="2410" w:type="dxa"/>
            <w:vMerge w:val="restart"/>
          </w:tcPr>
          <w:p w:rsidR="002209DA" w:rsidRPr="00C37F0F" w:rsidRDefault="002209DA" w:rsidP="00C37F0F">
            <w:pPr>
              <w:shd w:val="clear" w:color="auto" w:fill="FFFFFF"/>
              <w:autoSpaceDE w:val="0"/>
              <w:autoSpaceDN w:val="0"/>
              <w:adjustRightInd w:val="0"/>
              <w:jc w:val="both"/>
              <w:rPr>
                <w:color w:val="000000"/>
              </w:rPr>
            </w:pPr>
            <w:r w:rsidRPr="00C37F0F">
              <w:rPr>
                <w:color w:val="000000"/>
              </w:rPr>
              <w:t>Овладение навыками смыслового чтения текстов различных видов и жанров, осознанно строить речевое высказывание в соответствии с задачами коммуникации и составлять тексты в устной и письменной форме.</w:t>
            </w:r>
          </w:p>
          <w:p w:rsidR="002209DA" w:rsidRPr="00C37F0F" w:rsidRDefault="002209DA" w:rsidP="00C37F0F">
            <w:pPr>
              <w:shd w:val="clear" w:color="auto" w:fill="FFFFFF"/>
              <w:autoSpaceDE w:val="0"/>
              <w:autoSpaceDN w:val="0"/>
              <w:adjustRightInd w:val="0"/>
              <w:jc w:val="both"/>
              <w:rPr>
                <w:color w:val="000000"/>
              </w:rPr>
            </w:pPr>
            <w:r w:rsidRPr="00C37F0F">
              <w:rPr>
                <w:color w:val="000000"/>
              </w:rPr>
              <w:t>Активное использование речевых средств для решения познавательных и коммуникативных задач.</w:t>
            </w:r>
          </w:p>
          <w:p w:rsidR="002209DA" w:rsidRPr="00C37F0F" w:rsidRDefault="002209DA" w:rsidP="00C37F0F">
            <w:pPr>
              <w:shd w:val="clear" w:color="auto" w:fill="FFFFFF"/>
              <w:autoSpaceDE w:val="0"/>
              <w:autoSpaceDN w:val="0"/>
              <w:adjustRightInd w:val="0"/>
              <w:jc w:val="both"/>
              <w:rPr>
                <w:color w:val="000000"/>
              </w:rPr>
            </w:pPr>
            <w:r w:rsidRPr="00C37F0F">
              <w:rPr>
                <w:color w:val="000000"/>
              </w:rPr>
              <w:t>Готовность слушать собеседника и вести диалог, признавать возможность существования различных точек зрения, излагать своё мнение и аргументировать свою точку зрения.</w:t>
            </w:r>
          </w:p>
          <w:p w:rsidR="002209DA" w:rsidRPr="00C37F0F" w:rsidRDefault="002209DA" w:rsidP="00C37F0F">
            <w:pPr>
              <w:shd w:val="clear" w:color="auto" w:fill="FFFFFF"/>
              <w:autoSpaceDE w:val="0"/>
              <w:autoSpaceDN w:val="0"/>
              <w:adjustRightInd w:val="0"/>
              <w:jc w:val="both"/>
              <w:rPr>
                <w:color w:val="000000"/>
              </w:rPr>
            </w:pPr>
            <w:r w:rsidRPr="00C37F0F">
              <w:rPr>
                <w:color w:val="000000"/>
              </w:rPr>
              <w:t xml:space="preserve"> Овладение логическими действиями сравнения, анализа, </w:t>
            </w:r>
            <w:r w:rsidRPr="00C37F0F">
              <w:rPr>
                <w:color w:val="000000"/>
              </w:rPr>
              <w:lastRenderedPageBreak/>
              <w:t>синтеза, обобщения, классификации, установление аналогий и причинно-следственных связей, построения рассуждений.</w:t>
            </w:r>
          </w:p>
          <w:p w:rsidR="002209DA" w:rsidRPr="00C37F0F" w:rsidRDefault="002209DA" w:rsidP="00C37F0F">
            <w:pPr>
              <w:shd w:val="clear" w:color="auto" w:fill="FFFFFF"/>
              <w:autoSpaceDE w:val="0"/>
              <w:autoSpaceDN w:val="0"/>
              <w:adjustRightInd w:val="0"/>
              <w:jc w:val="both"/>
              <w:rPr>
                <w:color w:val="000000"/>
              </w:rPr>
            </w:pPr>
            <w:r w:rsidRPr="00C37F0F">
              <w:rPr>
                <w:color w:val="000000"/>
              </w:rPr>
              <w:t xml:space="preserve">Овладение базовыми предметными и </w:t>
            </w:r>
            <w:proofErr w:type="spellStart"/>
            <w:r w:rsidRPr="00C37F0F">
              <w:rPr>
                <w:color w:val="000000"/>
              </w:rPr>
              <w:t>межпредметными</w:t>
            </w:r>
            <w:proofErr w:type="spellEnd"/>
            <w:r w:rsidRPr="00C37F0F">
              <w:rPr>
                <w:color w:val="000000"/>
              </w:rPr>
              <w:t xml:space="preserve"> понятиями, отражающими существенные связи между объектами и процессами (общение, культура, творчество; книга, автор, содержание; художественный текст и др.); осознание связи между предметами гуманитарно-эстетического цикла.</w:t>
            </w:r>
          </w:p>
          <w:p w:rsidR="002209DA" w:rsidRPr="00C37F0F" w:rsidRDefault="002209DA" w:rsidP="00C37F0F">
            <w:pPr>
              <w:shd w:val="clear" w:color="auto" w:fill="FFFFFF"/>
              <w:autoSpaceDE w:val="0"/>
              <w:autoSpaceDN w:val="0"/>
              <w:adjustRightInd w:val="0"/>
              <w:jc w:val="both"/>
              <w:rPr>
                <w:color w:val="000000"/>
              </w:rPr>
            </w:pPr>
            <w:r w:rsidRPr="00C37F0F">
              <w:rPr>
                <w:color w:val="000000"/>
              </w:rPr>
              <w:t>Овладение способностью принимать и сохранять цели и задачи учебной деятельности, находить средства их осуществления.</w:t>
            </w:r>
          </w:p>
          <w:p w:rsidR="002209DA" w:rsidRPr="00C37F0F" w:rsidRDefault="002209DA" w:rsidP="00C37F0F">
            <w:pPr>
              <w:shd w:val="clear" w:color="auto" w:fill="FFFFFF"/>
              <w:autoSpaceDE w:val="0"/>
              <w:autoSpaceDN w:val="0"/>
              <w:adjustRightInd w:val="0"/>
              <w:jc w:val="both"/>
              <w:rPr>
                <w:color w:val="000000"/>
              </w:rPr>
            </w:pPr>
            <w:r w:rsidRPr="00C37F0F">
              <w:rPr>
                <w:color w:val="000000"/>
              </w:rPr>
              <w:t xml:space="preserve">Формирование умений планировать, контролировать и оценивать учебные действия в </w:t>
            </w:r>
            <w:r w:rsidRPr="00C37F0F">
              <w:rPr>
                <w:color w:val="000000"/>
              </w:rPr>
              <w:lastRenderedPageBreak/>
              <w:t>соответствии с поставленной задачей, определять наиболее эффективные способы достижения результата.</w:t>
            </w:r>
          </w:p>
          <w:p w:rsidR="002209DA" w:rsidRPr="00C37F0F" w:rsidRDefault="002209DA" w:rsidP="00C37F0F">
            <w:pPr>
              <w:numPr>
                <w:ilvl w:val="0"/>
                <w:numId w:val="1"/>
              </w:numPr>
              <w:tabs>
                <w:tab w:val="left" w:pos="993"/>
              </w:tabs>
              <w:autoSpaceDE w:val="0"/>
              <w:autoSpaceDN w:val="0"/>
              <w:adjustRightInd w:val="0"/>
              <w:ind w:left="0" w:firstLine="709"/>
              <w:contextualSpacing/>
              <w:rPr>
                <w:bCs/>
              </w:rPr>
            </w:pPr>
          </w:p>
        </w:tc>
        <w:tc>
          <w:tcPr>
            <w:tcW w:w="1638" w:type="dxa"/>
            <w:vMerge w:val="restart"/>
          </w:tcPr>
          <w:p w:rsidR="002209DA" w:rsidRPr="00C37F0F" w:rsidRDefault="002209DA" w:rsidP="00C37F0F">
            <w:pPr>
              <w:numPr>
                <w:ilvl w:val="0"/>
                <w:numId w:val="1"/>
              </w:numPr>
              <w:tabs>
                <w:tab w:val="left" w:pos="993"/>
              </w:tabs>
              <w:autoSpaceDE w:val="0"/>
              <w:autoSpaceDN w:val="0"/>
              <w:adjustRightInd w:val="0"/>
              <w:ind w:left="0" w:firstLine="709"/>
              <w:contextualSpacing/>
            </w:pPr>
            <w:r w:rsidRPr="00C37F0F">
              <w:lastRenderedPageBreak/>
              <w:t xml:space="preserve">внутренняя позиция школьника на уровне положительного отношения к уроку литературного чтения и к процессу чтения, ориентация на содержательные моменты школьной действительности; принятие образа «хорошего ученика»; </w:t>
            </w:r>
          </w:p>
          <w:p w:rsidR="002209DA" w:rsidRPr="00C37F0F" w:rsidRDefault="002209DA" w:rsidP="00C37F0F">
            <w:pPr>
              <w:numPr>
                <w:ilvl w:val="0"/>
                <w:numId w:val="1"/>
              </w:numPr>
              <w:tabs>
                <w:tab w:val="left" w:pos="993"/>
              </w:tabs>
              <w:autoSpaceDE w:val="0"/>
              <w:autoSpaceDN w:val="0"/>
              <w:adjustRightInd w:val="0"/>
              <w:ind w:left="0" w:firstLine="709"/>
              <w:contextualSpacing/>
            </w:pPr>
            <w:r w:rsidRPr="00C37F0F">
              <w:t xml:space="preserve">мотивация обращения к художественной книге как источнику эстетического наслаждения; </w:t>
            </w:r>
            <w:r w:rsidRPr="00C37F0F">
              <w:lastRenderedPageBreak/>
              <w:t xml:space="preserve">мотивация обращения к справочной и энциклопедической литературе как источнику получения информации; </w:t>
            </w:r>
          </w:p>
          <w:p w:rsidR="002209DA" w:rsidRPr="00C37F0F" w:rsidRDefault="002209DA" w:rsidP="00C37F0F">
            <w:pPr>
              <w:numPr>
                <w:ilvl w:val="0"/>
                <w:numId w:val="1"/>
              </w:numPr>
              <w:tabs>
                <w:tab w:val="left" w:pos="993"/>
              </w:tabs>
              <w:autoSpaceDE w:val="0"/>
              <w:autoSpaceDN w:val="0"/>
              <w:adjustRightInd w:val="0"/>
              <w:ind w:left="0" w:firstLine="709"/>
              <w:contextualSpacing/>
            </w:pPr>
            <w:r w:rsidRPr="00C37F0F">
              <w:t xml:space="preserve">первоначальные представления о нравственных понятиях («поступок», «честность», «верность слову»), отраженных в литературных произведениях; </w:t>
            </w:r>
          </w:p>
          <w:p w:rsidR="002209DA" w:rsidRPr="00C37F0F" w:rsidRDefault="002209DA" w:rsidP="00C37F0F">
            <w:pPr>
              <w:numPr>
                <w:ilvl w:val="0"/>
                <w:numId w:val="1"/>
              </w:numPr>
              <w:tabs>
                <w:tab w:val="left" w:pos="993"/>
              </w:tabs>
              <w:autoSpaceDE w:val="0"/>
              <w:autoSpaceDN w:val="0"/>
              <w:adjustRightInd w:val="0"/>
              <w:ind w:left="0" w:firstLine="709"/>
              <w:contextualSpacing/>
            </w:pPr>
            <w:r w:rsidRPr="00C37F0F">
              <w:t xml:space="preserve">умение отвечать на следующие жизненно важные для себя и других вопросы «Что значит поступать по совести, жить </w:t>
            </w:r>
            <w:r w:rsidRPr="00C37F0F">
              <w:lastRenderedPageBreak/>
              <w:t>по совести», «Жить с чистой совестью»;</w:t>
            </w:r>
          </w:p>
          <w:p w:rsidR="002209DA" w:rsidRPr="00C37F0F" w:rsidRDefault="002209DA" w:rsidP="00C37F0F">
            <w:pPr>
              <w:numPr>
                <w:ilvl w:val="0"/>
                <w:numId w:val="1"/>
              </w:numPr>
              <w:tabs>
                <w:tab w:val="left" w:pos="993"/>
              </w:tabs>
              <w:autoSpaceDE w:val="0"/>
              <w:autoSpaceDN w:val="0"/>
              <w:adjustRightInd w:val="0"/>
              <w:ind w:left="0" w:firstLine="709"/>
              <w:contextualSpacing/>
            </w:pPr>
            <w:r w:rsidRPr="00C37F0F">
              <w:t>умения самостоятельно понимать поступки героев произведения; соотносить поступки героев с реальными жизненными ситуациями; делать свой нравственный выбор;</w:t>
            </w:r>
          </w:p>
          <w:p w:rsidR="002209DA" w:rsidRPr="00C37F0F" w:rsidRDefault="002209DA" w:rsidP="00C37F0F">
            <w:pPr>
              <w:numPr>
                <w:ilvl w:val="0"/>
                <w:numId w:val="1"/>
              </w:numPr>
              <w:tabs>
                <w:tab w:val="left" w:pos="993"/>
              </w:tabs>
              <w:autoSpaceDE w:val="0"/>
              <w:autoSpaceDN w:val="0"/>
              <w:adjustRightInd w:val="0"/>
              <w:ind w:left="0" w:firstLine="709"/>
              <w:contextualSpacing/>
            </w:pPr>
            <w:r w:rsidRPr="00C37F0F">
              <w:t>способность к самооценке своей работы на основе самостоятельно выбранных критериев или образца.</w:t>
            </w:r>
          </w:p>
          <w:p w:rsidR="002209DA" w:rsidRPr="00C37F0F" w:rsidRDefault="002209DA" w:rsidP="00C37F0F">
            <w:pPr>
              <w:ind w:right="-19"/>
              <w:jc w:val="both"/>
              <w:rPr>
                <w:bCs/>
              </w:rPr>
            </w:pPr>
          </w:p>
          <w:p w:rsidR="002209DA" w:rsidRPr="00C37F0F" w:rsidRDefault="002209DA" w:rsidP="00C37F0F">
            <w:pPr>
              <w:ind w:right="-19"/>
              <w:rPr>
                <w:bCs/>
              </w:rPr>
            </w:pPr>
          </w:p>
        </w:tc>
      </w:tr>
      <w:tr w:rsidR="002209DA" w:rsidRPr="00C37F0F" w:rsidTr="00E00843">
        <w:tc>
          <w:tcPr>
            <w:tcW w:w="1681" w:type="dxa"/>
          </w:tcPr>
          <w:p w:rsidR="002209DA" w:rsidRPr="00C37F0F" w:rsidRDefault="002209DA" w:rsidP="00C37F0F">
            <w:pPr>
              <w:ind w:right="-19"/>
              <w:jc w:val="center"/>
              <w:rPr>
                <w:bCs/>
              </w:rPr>
            </w:pPr>
            <w:r w:rsidRPr="00C37F0F">
              <w:rPr>
                <w:b/>
                <w:bCs/>
              </w:rPr>
              <w:t>Чтение вслух</w:t>
            </w:r>
            <w:r w:rsidRPr="00C37F0F">
              <w:t>.</w:t>
            </w:r>
          </w:p>
        </w:tc>
        <w:tc>
          <w:tcPr>
            <w:tcW w:w="4664" w:type="dxa"/>
          </w:tcPr>
          <w:p w:rsidR="002209DA" w:rsidRPr="00C37F0F" w:rsidRDefault="002209DA" w:rsidP="00C37F0F">
            <w:pPr>
              <w:ind w:right="-19"/>
              <w:rPr>
                <w:bCs/>
              </w:rPr>
            </w:pPr>
            <w:r w:rsidRPr="00C37F0F">
              <w:t xml:space="preserve">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w:t>
            </w:r>
            <w:r w:rsidRPr="00C37F0F">
              <w:lastRenderedPageBreak/>
              <w:t xml:space="preserve">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
        </w:tc>
        <w:tc>
          <w:tcPr>
            <w:tcW w:w="4678" w:type="dxa"/>
          </w:tcPr>
          <w:p w:rsidR="002209DA" w:rsidRPr="00C37F0F" w:rsidRDefault="002209DA" w:rsidP="00C37F0F">
            <w:pPr>
              <w:ind w:right="-19"/>
              <w:rPr>
                <w:bCs/>
              </w:rPr>
            </w:pPr>
            <w:r w:rsidRPr="00C37F0F">
              <w:rPr>
                <w:bCs/>
              </w:rPr>
              <w:lastRenderedPageBreak/>
              <w:t>использовать в речи литературоведческие понятия.</w:t>
            </w:r>
          </w:p>
          <w:p w:rsidR="002209DA" w:rsidRPr="00C37F0F" w:rsidRDefault="002209DA" w:rsidP="00C37F0F">
            <w:pPr>
              <w:ind w:right="-19"/>
              <w:rPr>
                <w:bCs/>
              </w:rPr>
            </w:pPr>
          </w:p>
          <w:p w:rsidR="002209DA" w:rsidRPr="00C37F0F" w:rsidRDefault="002209DA" w:rsidP="00C37F0F">
            <w:pPr>
              <w:ind w:right="-19"/>
              <w:rPr>
                <w:bCs/>
              </w:rPr>
            </w:pPr>
          </w:p>
        </w:tc>
        <w:tc>
          <w:tcPr>
            <w:tcW w:w="2410" w:type="dxa"/>
            <w:vMerge/>
          </w:tcPr>
          <w:p w:rsidR="002209DA" w:rsidRPr="00C37F0F" w:rsidRDefault="002209DA" w:rsidP="00C37F0F">
            <w:pPr>
              <w:ind w:right="-19"/>
              <w:rPr>
                <w:bCs/>
              </w:rPr>
            </w:pPr>
          </w:p>
        </w:tc>
        <w:tc>
          <w:tcPr>
            <w:tcW w:w="1638" w:type="dxa"/>
            <w:vMerge/>
          </w:tcPr>
          <w:p w:rsidR="002209DA" w:rsidRPr="00C37F0F" w:rsidRDefault="002209DA" w:rsidP="00C37F0F">
            <w:pPr>
              <w:ind w:right="-19"/>
              <w:rPr>
                <w:bCs/>
              </w:rPr>
            </w:pPr>
          </w:p>
        </w:tc>
      </w:tr>
      <w:tr w:rsidR="002209DA" w:rsidRPr="00C37F0F" w:rsidTr="00E00843">
        <w:tc>
          <w:tcPr>
            <w:tcW w:w="1681" w:type="dxa"/>
          </w:tcPr>
          <w:p w:rsidR="002209DA" w:rsidRPr="00C37F0F" w:rsidRDefault="002209DA" w:rsidP="00C37F0F">
            <w:pPr>
              <w:ind w:right="-19"/>
              <w:jc w:val="center"/>
              <w:rPr>
                <w:bCs/>
              </w:rPr>
            </w:pPr>
            <w:r w:rsidRPr="00C37F0F">
              <w:rPr>
                <w:bCs/>
              </w:rPr>
              <w:lastRenderedPageBreak/>
              <w:t>Чтение про себя.</w:t>
            </w:r>
          </w:p>
        </w:tc>
        <w:tc>
          <w:tcPr>
            <w:tcW w:w="4664" w:type="dxa"/>
          </w:tcPr>
          <w:p w:rsidR="002209DA" w:rsidRPr="00C37F0F" w:rsidRDefault="002209DA" w:rsidP="00C37F0F">
            <w:pPr>
              <w:ind w:right="-19"/>
              <w:rPr>
                <w:bCs/>
              </w:rPr>
            </w:pPr>
            <w:r w:rsidRPr="00C37F0F">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c>
          <w:tcPr>
            <w:tcW w:w="4678" w:type="dxa"/>
          </w:tcPr>
          <w:p w:rsidR="002209DA" w:rsidRPr="00C37F0F" w:rsidRDefault="002209DA" w:rsidP="00C37F0F">
            <w:pPr>
              <w:ind w:right="-19"/>
              <w:rPr>
                <w:bCs/>
              </w:rPr>
            </w:pPr>
            <w:r w:rsidRPr="00C37F0F">
              <w:rPr>
                <w:bCs/>
              </w:rPr>
              <w:t>- использовать в речи литературоведческие понятия.</w:t>
            </w:r>
          </w:p>
          <w:p w:rsidR="002209DA" w:rsidRPr="00C37F0F" w:rsidRDefault="002209DA" w:rsidP="00C37F0F">
            <w:pPr>
              <w:ind w:right="-19"/>
              <w:rPr>
                <w:bCs/>
              </w:rPr>
            </w:pPr>
          </w:p>
          <w:p w:rsidR="002209DA" w:rsidRPr="00C37F0F" w:rsidRDefault="002209DA" w:rsidP="00C37F0F">
            <w:pPr>
              <w:ind w:right="-19"/>
              <w:rPr>
                <w:bCs/>
              </w:rPr>
            </w:pPr>
          </w:p>
        </w:tc>
        <w:tc>
          <w:tcPr>
            <w:tcW w:w="2410" w:type="dxa"/>
            <w:vMerge/>
          </w:tcPr>
          <w:p w:rsidR="002209DA" w:rsidRPr="00C37F0F" w:rsidRDefault="002209DA" w:rsidP="00C37F0F">
            <w:pPr>
              <w:ind w:right="-19"/>
              <w:rPr>
                <w:bCs/>
              </w:rPr>
            </w:pPr>
          </w:p>
        </w:tc>
        <w:tc>
          <w:tcPr>
            <w:tcW w:w="1638" w:type="dxa"/>
            <w:vMerge/>
          </w:tcPr>
          <w:p w:rsidR="002209DA" w:rsidRPr="00C37F0F" w:rsidRDefault="002209DA" w:rsidP="00C37F0F">
            <w:pPr>
              <w:ind w:right="-19"/>
              <w:rPr>
                <w:bCs/>
              </w:rPr>
            </w:pPr>
          </w:p>
        </w:tc>
      </w:tr>
      <w:tr w:rsidR="002209DA" w:rsidRPr="00C37F0F" w:rsidTr="00E00843">
        <w:tc>
          <w:tcPr>
            <w:tcW w:w="1681" w:type="dxa"/>
          </w:tcPr>
          <w:p w:rsidR="002209DA" w:rsidRPr="00C37F0F" w:rsidRDefault="002209DA" w:rsidP="00C37F0F">
            <w:pPr>
              <w:ind w:right="-19"/>
              <w:jc w:val="center"/>
              <w:rPr>
                <w:bCs/>
              </w:rPr>
            </w:pPr>
            <w:r w:rsidRPr="00C37F0F">
              <w:rPr>
                <w:b/>
                <w:bCs/>
              </w:rPr>
              <w:t>Работа с произведениями разных видов искусства (литература, живопись, прикладное искусство, скульптура, музыка)</w:t>
            </w:r>
            <w:r w:rsidRPr="00C37F0F">
              <w:t xml:space="preserve">. </w:t>
            </w:r>
          </w:p>
        </w:tc>
        <w:tc>
          <w:tcPr>
            <w:tcW w:w="4664" w:type="dxa"/>
          </w:tcPr>
          <w:p w:rsidR="002209DA" w:rsidRPr="00C37F0F" w:rsidRDefault="002209DA" w:rsidP="00C37F0F">
            <w:pPr>
              <w:widowControl w:val="0"/>
              <w:ind w:firstLine="709"/>
              <w:jc w:val="both"/>
            </w:pPr>
            <w:r w:rsidRPr="00C37F0F">
              <w:t xml:space="preserve">• различать сказку о животных, басню, волшебную сказку, бытовую сказку;  </w:t>
            </w:r>
          </w:p>
          <w:p w:rsidR="002209DA" w:rsidRPr="00C37F0F" w:rsidRDefault="002209DA" w:rsidP="00C37F0F">
            <w:pPr>
              <w:widowControl w:val="0"/>
              <w:ind w:firstLine="709"/>
              <w:jc w:val="both"/>
            </w:pPr>
            <w:r w:rsidRPr="00C37F0F">
              <w:t xml:space="preserve">• различать сказку и рассказ; </w:t>
            </w:r>
          </w:p>
          <w:p w:rsidR="002209DA" w:rsidRPr="00C37F0F" w:rsidRDefault="002209DA" w:rsidP="00C37F0F">
            <w:pPr>
              <w:widowControl w:val="0"/>
              <w:ind w:firstLine="709"/>
              <w:jc w:val="both"/>
            </w:pPr>
            <w:r w:rsidRPr="00C37F0F">
              <w:t xml:space="preserve"> •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
          <w:p w:rsidR="002209DA" w:rsidRPr="00C37F0F" w:rsidRDefault="002209DA" w:rsidP="00C37F0F">
            <w:pPr>
              <w:ind w:right="-19"/>
              <w:rPr>
                <w:bCs/>
              </w:rPr>
            </w:pPr>
          </w:p>
        </w:tc>
        <w:tc>
          <w:tcPr>
            <w:tcW w:w="4678" w:type="dxa"/>
          </w:tcPr>
          <w:p w:rsidR="002209DA" w:rsidRPr="00C37F0F" w:rsidRDefault="002209DA" w:rsidP="00C37F0F">
            <w:pPr>
              <w:widowControl w:val="0"/>
              <w:ind w:firstLine="709"/>
              <w:jc w:val="both"/>
            </w:pPr>
            <w:r w:rsidRPr="00C37F0F">
              <w:t xml:space="preserve">• понимать развитие сказки о животных во времени;  </w:t>
            </w:r>
          </w:p>
          <w:p w:rsidR="002209DA" w:rsidRPr="00C37F0F" w:rsidRDefault="002209DA" w:rsidP="00C37F0F">
            <w:pPr>
              <w:widowControl w:val="0"/>
              <w:ind w:firstLine="709"/>
              <w:jc w:val="both"/>
              <w:rPr>
                <w:b/>
                <w:bCs/>
              </w:rPr>
            </w:pPr>
            <w:r w:rsidRPr="00C37F0F">
              <w:t>• обнаруживать «бродячие» сюжеты («бродячие сказочные истории») в сказках разных народов мира.</w:t>
            </w:r>
          </w:p>
          <w:p w:rsidR="002209DA" w:rsidRPr="00C37F0F" w:rsidRDefault="002209DA" w:rsidP="00C37F0F">
            <w:pPr>
              <w:ind w:right="-19"/>
              <w:rPr>
                <w:bCs/>
              </w:rPr>
            </w:pPr>
          </w:p>
        </w:tc>
        <w:tc>
          <w:tcPr>
            <w:tcW w:w="2410" w:type="dxa"/>
            <w:vMerge/>
          </w:tcPr>
          <w:p w:rsidR="002209DA" w:rsidRPr="00C37F0F" w:rsidRDefault="002209DA" w:rsidP="00C37F0F">
            <w:pPr>
              <w:ind w:right="-19"/>
              <w:rPr>
                <w:bCs/>
              </w:rPr>
            </w:pPr>
          </w:p>
        </w:tc>
        <w:tc>
          <w:tcPr>
            <w:tcW w:w="1638" w:type="dxa"/>
            <w:vMerge/>
          </w:tcPr>
          <w:p w:rsidR="002209DA" w:rsidRPr="00C37F0F" w:rsidRDefault="002209DA" w:rsidP="00C37F0F">
            <w:pPr>
              <w:ind w:right="-19"/>
              <w:rPr>
                <w:bCs/>
              </w:rPr>
            </w:pPr>
          </w:p>
        </w:tc>
      </w:tr>
      <w:tr w:rsidR="002209DA" w:rsidRPr="00C37F0F" w:rsidTr="00E00843">
        <w:tc>
          <w:tcPr>
            <w:tcW w:w="1681" w:type="dxa"/>
          </w:tcPr>
          <w:p w:rsidR="002209DA" w:rsidRPr="00C37F0F" w:rsidRDefault="002209DA" w:rsidP="00C37F0F">
            <w:pPr>
              <w:ind w:right="-19"/>
              <w:jc w:val="both"/>
              <w:rPr>
                <w:bCs/>
              </w:rPr>
            </w:pPr>
            <w:r w:rsidRPr="00C37F0F">
              <w:rPr>
                <w:b/>
                <w:bCs/>
              </w:rPr>
              <w:t>Формирование библиографической культуры</w:t>
            </w:r>
            <w:r w:rsidRPr="00C37F0F">
              <w:t>.</w:t>
            </w:r>
          </w:p>
        </w:tc>
        <w:tc>
          <w:tcPr>
            <w:tcW w:w="4664" w:type="dxa"/>
          </w:tcPr>
          <w:p w:rsidR="002209DA" w:rsidRPr="00C37F0F" w:rsidRDefault="002209DA" w:rsidP="00C37F0F">
            <w:pPr>
              <w:widowControl w:val="0"/>
              <w:ind w:firstLine="709"/>
              <w:jc w:val="both"/>
            </w:pPr>
            <w:r w:rsidRPr="00C37F0F">
              <w:t xml:space="preserve">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w:t>
            </w:r>
            <w:r w:rsidRPr="00C37F0F">
              <w:lastRenderedPageBreak/>
              <w:t xml:space="preserve">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2209DA" w:rsidRPr="00C37F0F" w:rsidRDefault="002209DA" w:rsidP="00C37F0F">
            <w:pPr>
              <w:ind w:right="-19"/>
              <w:rPr>
                <w:bCs/>
              </w:rPr>
            </w:pPr>
          </w:p>
        </w:tc>
        <w:tc>
          <w:tcPr>
            <w:tcW w:w="4678" w:type="dxa"/>
          </w:tcPr>
          <w:p w:rsidR="002209DA" w:rsidRPr="00C37F0F" w:rsidRDefault="002209DA" w:rsidP="00C37F0F">
            <w:pPr>
              <w:ind w:right="-19"/>
              <w:rPr>
                <w:bCs/>
              </w:rPr>
            </w:pPr>
          </w:p>
        </w:tc>
        <w:tc>
          <w:tcPr>
            <w:tcW w:w="2410" w:type="dxa"/>
            <w:vMerge/>
          </w:tcPr>
          <w:p w:rsidR="002209DA" w:rsidRPr="00C37F0F" w:rsidRDefault="002209DA" w:rsidP="00C37F0F">
            <w:pPr>
              <w:ind w:right="-19"/>
              <w:rPr>
                <w:bCs/>
              </w:rPr>
            </w:pPr>
          </w:p>
        </w:tc>
        <w:tc>
          <w:tcPr>
            <w:tcW w:w="1638" w:type="dxa"/>
            <w:vMerge/>
          </w:tcPr>
          <w:p w:rsidR="002209DA" w:rsidRPr="00C37F0F" w:rsidRDefault="002209DA" w:rsidP="00C37F0F">
            <w:pPr>
              <w:ind w:right="-19"/>
              <w:rPr>
                <w:bCs/>
              </w:rPr>
            </w:pPr>
          </w:p>
        </w:tc>
      </w:tr>
      <w:tr w:rsidR="002209DA" w:rsidRPr="00C37F0F" w:rsidTr="00E00843">
        <w:tc>
          <w:tcPr>
            <w:tcW w:w="1681" w:type="dxa"/>
          </w:tcPr>
          <w:p w:rsidR="002209DA" w:rsidRPr="00C37F0F" w:rsidRDefault="002209DA" w:rsidP="00C37F0F">
            <w:pPr>
              <w:ind w:right="-19"/>
              <w:jc w:val="both"/>
              <w:rPr>
                <w:bCs/>
              </w:rPr>
            </w:pPr>
            <w:r w:rsidRPr="00C37F0F">
              <w:rPr>
                <w:b/>
                <w:bCs/>
              </w:rPr>
              <w:lastRenderedPageBreak/>
              <w:t>Работа с текстом художественного произведения</w:t>
            </w:r>
            <w:r w:rsidRPr="00C37F0F">
              <w:t>.</w:t>
            </w:r>
          </w:p>
        </w:tc>
        <w:tc>
          <w:tcPr>
            <w:tcW w:w="4664" w:type="dxa"/>
          </w:tcPr>
          <w:p w:rsidR="002209DA" w:rsidRPr="00C37F0F" w:rsidRDefault="002209DA" w:rsidP="00C37F0F">
            <w:pPr>
              <w:widowControl w:val="0"/>
              <w:ind w:firstLine="709"/>
              <w:jc w:val="both"/>
            </w:pPr>
            <w:r w:rsidRPr="00C37F0F">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2209DA" w:rsidRPr="00C37F0F" w:rsidRDefault="002209DA" w:rsidP="00C37F0F">
            <w:pPr>
              <w:widowControl w:val="0"/>
              <w:ind w:firstLine="709"/>
              <w:jc w:val="both"/>
            </w:pPr>
            <w:r w:rsidRPr="00C37F0F">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2209DA" w:rsidRPr="00C37F0F" w:rsidRDefault="002209DA" w:rsidP="00C37F0F">
            <w:pPr>
              <w:widowControl w:val="0"/>
              <w:ind w:firstLine="709"/>
              <w:jc w:val="both"/>
            </w:pPr>
            <w:r w:rsidRPr="00C37F0F">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2209DA" w:rsidRPr="00C37F0F" w:rsidRDefault="002209DA" w:rsidP="00C37F0F">
            <w:pPr>
              <w:widowControl w:val="0"/>
              <w:ind w:firstLine="709"/>
              <w:jc w:val="both"/>
            </w:pPr>
            <w:r w:rsidRPr="00C37F0F">
              <w:t xml:space="preserve">• принимать участие в инсценировке (разыгрывании по ролям) крупных диалоговых фрагментов литературных текстов.  </w:t>
            </w:r>
          </w:p>
          <w:p w:rsidR="002209DA" w:rsidRPr="00C37F0F" w:rsidRDefault="002209DA" w:rsidP="00C37F0F">
            <w:pPr>
              <w:ind w:right="-19"/>
              <w:rPr>
                <w:bCs/>
              </w:rPr>
            </w:pPr>
          </w:p>
        </w:tc>
        <w:tc>
          <w:tcPr>
            <w:tcW w:w="4678" w:type="dxa"/>
          </w:tcPr>
          <w:p w:rsidR="002209DA" w:rsidRPr="00C37F0F" w:rsidRDefault="002209DA" w:rsidP="00C37F0F">
            <w:pPr>
              <w:widowControl w:val="0"/>
              <w:ind w:firstLine="709"/>
              <w:jc w:val="both"/>
            </w:pPr>
            <w:r w:rsidRPr="00C37F0F">
              <w:t xml:space="preserve">• читать вслух стихотворный и прозаический тексты;  </w:t>
            </w:r>
          </w:p>
          <w:p w:rsidR="002209DA" w:rsidRPr="00C37F0F" w:rsidRDefault="002209DA" w:rsidP="00C37F0F">
            <w:pPr>
              <w:widowControl w:val="0"/>
              <w:ind w:firstLine="709"/>
              <w:jc w:val="both"/>
            </w:pPr>
            <w:r w:rsidRPr="00C37F0F">
              <w:t xml:space="preserve">• 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  </w:t>
            </w:r>
          </w:p>
          <w:p w:rsidR="002209DA" w:rsidRPr="00C37F0F" w:rsidRDefault="002209DA" w:rsidP="00C37F0F">
            <w:pPr>
              <w:widowControl w:val="0"/>
              <w:ind w:firstLine="709"/>
              <w:jc w:val="both"/>
              <w:rPr>
                <w:bCs/>
              </w:rPr>
            </w:pPr>
          </w:p>
        </w:tc>
        <w:tc>
          <w:tcPr>
            <w:tcW w:w="2410" w:type="dxa"/>
            <w:vMerge/>
          </w:tcPr>
          <w:p w:rsidR="002209DA" w:rsidRPr="00C37F0F" w:rsidRDefault="002209DA" w:rsidP="00C37F0F">
            <w:pPr>
              <w:ind w:right="-19"/>
              <w:rPr>
                <w:bCs/>
              </w:rPr>
            </w:pPr>
          </w:p>
        </w:tc>
        <w:tc>
          <w:tcPr>
            <w:tcW w:w="1638" w:type="dxa"/>
            <w:vMerge/>
          </w:tcPr>
          <w:p w:rsidR="002209DA" w:rsidRPr="00C37F0F" w:rsidRDefault="002209DA" w:rsidP="00C37F0F">
            <w:pPr>
              <w:ind w:right="-19"/>
              <w:rPr>
                <w:bCs/>
              </w:rPr>
            </w:pPr>
          </w:p>
        </w:tc>
      </w:tr>
      <w:tr w:rsidR="002209DA" w:rsidRPr="00C37F0F" w:rsidTr="00E00843">
        <w:tc>
          <w:tcPr>
            <w:tcW w:w="1681" w:type="dxa"/>
          </w:tcPr>
          <w:p w:rsidR="002209DA" w:rsidRPr="00C37F0F" w:rsidRDefault="002209DA" w:rsidP="00C37F0F">
            <w:pPr>
              <w:ind w:right="-19"/>
              <w:jc w:val="both"/>
              <w:rPr>
                <w:bCs/>
              </w:rPr>
            </w:pPr>
            <w:r w:rsidRPr="00C37F0F">
              <w:rPr>
                <w:b/>
                <w:bCs/>
              </w:rPr>
              <w:t>Работа с учебными и научно-популярными текстами</w:t>
            </w:r>
            <w:r w:rsidRPr="00C37F0F">
              <w:t>.</w:t>
            </w:r>
          </w:p>
        </w:tc>
        <w:tc>
          <w:tcPr>
            <w:tcW w:w="4664" w:type="dxa"/>
          </w:tcPr>
          <w:p w:rsidR="002209DA" w:rsidRPr="00C37F0F" w:rsidRDefault="002209DA" w:rsidP="00C37F0F">
            <w:pPr>
              <w:widowControl w:val="0"/>
              <w:ind w:firstLine="709"/>
              <w:jc w:val="both"/>
            </w:pPr>
            <w:r w:rsidRPr="00C37F0F">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2209DA" w:rsidRPr="00C37F0F" w:rsidRDefault="002209DA" w:rsidP="00C37F0F">
            <w:pPr>
              <w:ind w:right="-19"/>
              <w:rPr>
                <w:bCs/>
              </w:rPr>
            </w:pPr>
          </w:p>
        </w:tc>
        <w:tc>
          <w:tcPr>
            <w:tcW w:w="4678" w:type="dxa"/>
          </w:tcPr>
          <w:p w:rsidR="002209DA" w:rsidRPr="00C37F0F" w:rsidRDefault="002209DA" w:rsidP="00C37F0F">
            <w:pPr>
              <w:widowControl w:val="0"/>
              <w:ind w:firstLine="709"/>
              <w:jc w:val="both"/>
              <w:rPr>
                <w:bCs/>
              </w:rPr>
            </w:pPr>
          </w:p>
        </w:tc>
        <w:tc>
          <w:tcPr>
            <w:tcW w:w="2410" w:type="dxa"/>
            <w:vMerge/>
          </w:tcPr>
          <w:p w:rsidR="002209DA" w:rsidRPr="00C37F0F" w:rsidRDefault="002209DA" w:rsidP="00C37F0F">
            <w:pPr>
              <w:ind w:right="-19"/>
              <w:rPr>
                <w:bCs/>
              </w:rPr>
            </w:pPr>
          </w:p>
        </w:tc>
        <w:tc>
          <w:tcPr>
            <w:tcW w:w="1638" w:type="dxa"/>
            <w:vMerge/>
          </w:tcPr>
          <w:p w:rsidR="002209DA" w:rsidRPr="00C37F0F" w:rsidRDefault="002209DA" w:rsidP="00C37F0F">
            <w:pPr>
              <w:ind w:right="-19"/>
              <w:rPr>
                <w:bCs/>
              </w:rPr>
            </w:pPr>
          </w:p>
        </w:tc>
      </w:tr>
      <w:tr w:rsidR="002209DA" w:rsidRPr="00C37F0F" w:rsidTr="00E00843">
        <w:tc>
          <w:tcPr>
            <w:tcW w:w="1681" w:type="dxa"/>
          </w:tcPr>
          <w:p w:rsidR="002209DA" w:rsidRPr="00C37F0F" w:rsidRDefault="002209DA" w:rsidP="00C37F0F">
            <w:pPr>
              <w:ind w:right="-19"/>
              <w:jc w:val="both"/>
              <w:rPr>
                <w:bCs/>
              </w:rPr>
            </w:pPr>
            <w:r w:rsidRPr="00C37F0F">
              <w:rPr>
                <w:b/>
                <w:bCs/>
              </w:rPr>
              <w:t>Говорение</w:t>
            </w:r>
            <w:r w:rsidRPr="00C37F0F">
              <w:t>.</w:t>
            </w:r>
          </w:p>
        </w:tc>
        <w:tc>
          <w:tcPr>
            <w:tcW w:w="4664" w:type="dxa"/>
          </w:tcPr>
          <w:p w:rsidR="002209DA" w:rsidRPr="00C37F0F" w:rsidRDefault="002209DA" w:rsidP="00C37F0F">
            <w:pPr>
              <w:ind w:right="-19"/>
              <w:rPr>
                <w:bCs/>
              </w:rPr>
            </w:pPr>
            <w:r w:rsidRPr="00C37F0F">
              <w:t xml:space="preserve">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w:t>
            </w:r>
            <w:r w:rsidRPr="00C37F0F">
              <w:lastRenderedPageBreak/>
              <w:t xml:space="preserve">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tc>
        <w:tc>
          <w:tcPr>
            <w:tcW w:w="4678" w:type="dxa"/>
          </w:tcPr>
          <w:p w:rsidR="002209DA" w:rsidRPr="00C37F0F" w:rsidRDefault="002209DA" w:rsidP="00C37F0F">
            <w:pPr>
              <w:ind w:right="-19"/>
              <w:rPr>
                <w:bCs/>
              </w:rPr>
            </w:pPr>
          </w:p>
        </w:tc>
        <w:tc>
          <w:tcPr>
            <w:tcW w:w="2410" w:type="dxa"/>
            <w:vMerge/>
          </w:tcPr>
          <w:p w:rsidR="002209DA" w:rsidRPr="00C37F0F" w:rsidRDefault="002209DA" w:rsidP="00C37F0F">
            <w:pPr>
              <w:ind w:right="-19"/>
              <w:rPr>
                <w:bCs/>
              </w:rPr>
            </w:pPr>
          </w:p>
        </w:tc>
        <w:tc>
          <w:tcPr>
            <w:tcW w:w="1638" w:type="dxa"/>
            <w:vMerge/>
          </w:tcPr>
          <w:p w:rsidR="002209DA" w:rsidRPr="00C37F0F" w:rsidRDefault="002209DA" w:rsidP="00C37F0F">
            <w:pPr>
              <w:ind w:right="-19"/>
              <w:rPr>
                <w:bCs/>
              </w:rPr>
            </w:pPr>
          </w:p>
        </w:tc>
      </w:tr>
      <w:tr w:rsidR="002209DA" w:rsidRPr="00C37F0F" w:rsidTr="00E00843">
        <w:tc>
          <w:tcPr>
            <w:tcW w:w="1681" w:type="dxa"/>
          </w:tcPr>
          <w:p w:rsidR="002209DA" w:rsidRPr="00C37F0F" w:rsidRDefault="002209DA" w:rsidP="00C37F0F">
            <w:pPr>
              <w:ind w:right="-19"/>
              <w:jc w:val="both"/>
              <w:rPr>
                <w:bCs/>
              </w:rPr>
            </w:pPr>
            <w:r w:rsidRPr="00C37F0F">
              <w:rPr>
                <w:b/>
                <w:bCs/>
              </w:rPr>
              <w:lastRenderedPageBreak/>
              <w:t>Письмо (культура письменной речи.)</w:t>
            </w:r>
            <w:r w:rsidRPr="00C37F0F">
              <w:t>.</w:t>
            </w:r>
          </w:p>
        </w:tc>
        <w:tc>
          <w:tcPr>
            <w:tcW w:w="4664" w:type="dxa"/>
          </w:tcPr>
          <w:p w:rsidR="002209DA" w:rsidRPr="00C37F0F" w:rsidRDefault="002209DA" w:rsidP="00C37F0F">
            <w:pPr>
              <w:ind w:right="-19"/>
              <w:rPr>
                <w:bCs/>
              </w:rPr>
            </w:pPr>
            <w:r w:rsidRPr="00C37F0F">
              <w:rPr>
                <w:bCs/>
              </w:rPr>
              <w:t xml:space="preserve"> </w:t>
            </w:r>
            <w:r w:rsidRPr="00C37F0F">
              <w:t>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w:t>
            </w:r>
          </w:p>
        </w:tc>
        <w:tc>
          <w:tcPr>
            <w:tcW w:w="4678" w:type="dxa"/>
          </w:tcPr>
          <w:p w:rsidR="002209DA" w:rsidRPr="00C37F0F" w:rsidRDefault="002209DA" w:rsidP="00C37F0F">
            <w:pPr>
              <w:widowControl w:val="0"/>
              <w:ind w:firstLine="709"/>
              <w:jc w:val="both"/>
            </w:pPr>
            <w:r w:rsidRPr="00C37F0F">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2209DA" w:rsidRPr="00C37F0F" w:rsidRDefault="002209DA" w:rsidP="00C37F0F">
            <w:pPr>
              <w:ind w:right="-19"/>
              <w:rPr>
                <w:bCs/>
              </w:rPr>
            </w:pPr>
          </w:p>
        </w:tc>
        <w:tc>
          <w:tcPr>
            <w:tcW w:w="2410" w:type="dxa"/>
            <w:vMerge/>
          </w:tcPr>
          <w:p w:rsidR="002209DA" w:rsidRPr="00C37F0F" w:rsidRDefault="002209DA" w:rsidP="00C37F0F">
            <w:pPr>
              <w:ind w:right="-19"/>
              <w:rPr>
                <w:bCs/>
              </w:rPr>
            </w:pPr>
          </w:p>
        </w:tc>
        <w:tc>
          <w:tcPr>
            <w:tcW w:w="1638" w:type="dxa"/>
            <w:vMerge/>
          </w:tcPr>
          <w:p w:rsidR="002209DA" w:rsidRPr="00C37F0F" w:rsidRDefault="002209DA" w:rsidP="00C37F0F">
            <w:pPr>
              <w:ind w:right="-19"/>
              <w:rPr>
                <w:bCs/>
              </w:rPr>
            </w:pPr>
          </w:p>
        </w:tc>
      </w:tr>
      <w:tr w:rsidR="002209DA" w:rsidRPr="00C37F0F" w:rsidTr="00E00843">
        <w:tc>
          <w:tcPr>
            <w:tcW w:w="1681" w:type="dxa"/>
          </w:tcPr>
          <w:p w:rsidR="002209DA" w:rsidRPr="00C37F0F" w:rsidRDefault="002209DA" w:rsidP="00C37F0F">
            <w:pPr>
              <w:ind w:right="-19"/>
              <w:jc w:val="both"/>
              <w:rPr>
                <w:bCs/>
              </w:rPr>
            </w:pPr>
            <w:r w:rsidRPr="00C37F0F">
              <w:rPr>
                <w:bCs/>
              </w:rPr>
              <w:t>Детское чтение</w:t>
            </w:r>
          </w:p>
        </w:tc>
        <w:tc>
          <w:tcPr>
            <w:tcW w:w="4664" w:type="dxa"/>
          </w:tcPr>
          <w:p w:rsidR="002209DA" w:rsidRPr="00C37F0F" w:rsidRDefault="002209DA" w:rsidP="00C37F0F">
            <w:pPr>
              <w:widowControl w:val="0"/>
              <w:jc w:val="both"/>
            </w:pPr>
            <w:r w:rsidRPr="00C37F0F">
              <w:t xml:space="preserve"> Произведения устного народного творчества. Малые жанры фольклора (прибаутки, считалки, скороговорки, загадки, </w:t>
            </w:r>
            <w:proofErr w:type="spellStart"/>
            <w:r w:rsidRPr="00C37F0F">
              <w:t>заклички</w:t>
            </w:r>
            <w:proofErr w:type="spellEnd"/>
            <w:r w:rsidRPr="00C37F0F">
              <w:t xml:space="preserve">);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w:t>
            </w:r>
            <w:r w:rsidRPr="00C37F0F">
              <w:lastRenderedPageBreak/>
              <w:t xml:space="preserve">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w:t>
            </w:r>
          </w:p>
          <w:p w:rsidR="002209DA" w:rsidRPr="00C37F0F" w:rsidRDefault="002209DA" w:rsidP="00C37F0F">
            <w:pPr>
              <w:ind w:right="-19"/>
              <w:rPr>
                <w:bCs/>
              </w:rPr>
            </w:pPr>
          </w:p>
        </w:tc>
        <w:tc>
          <w:tcPr>
            <w:tcW w:w="4678" w:type="dxa"/>
          </w:tcPr>
          <w:p w:rsidR="002209DA" w:rsidRPr="00C37F0F" w:rsidRDefault="002209DA" w:rsidP="00C37F0F">
            <w:pPr>
              <w:ind w:right="-19"/>
              <w:rPr>
                <w:bCs/>
              </w:rPr>
            </w:pPr>
            <w:r w:rsidRPr="00C37F0F">
              <w:rPr>
                <w:bCs/>
              </w:rPr>
              <w:lastRenderedPageBreak/>
              <w:t>- ориентироваться в библиотечном пространстве; пользоваться интернет-каталогом для поиска необходимой литературы.</w:t>
            </w:r>
          </w:p>
          <w:p w:rsidR="002209DA" w:rsidRPr="00C37F0F" w:rsidRDefault="002209DA" w:rsidP="00C37F0F">
            <w:pPr>
              <w:ind w:right="-19"/>
              <w:rPr>
                <w:bCs/>
              </w:rPr>
            </w:pPr>
          </w:p>
        </w:tc>
        <w:tc>
          <w:tcPr>
            <w:tcW w:w="2410" w:type="dxa"/>
            <w:vMerge/>
          </w:tcPr>
          <w:p w:rsidR="002209DA" w:rsidRPr="00C37F0F" w:rsidRDefault="002209DA" w:rsidP="00C37F0F">
            <w:pPr>
              <w:ind w:right="-19"/>
              <w:rPr>
                <w:bCs/>
              </w:rPr>
            </w:pPr>
          </w:p>
        </w:tc>
        <w:tc>
          <w:tcPr>
            <w:tcW w:w="1638" w:type="dxa"/>
            <w:vMerge/>
          </w:tcPr>
          <w:p w:rsidR="002209DA" w:rsidRPr="00C37F0F" w:rsidRDefault="002209DA" w:rsidP="00C37F0F">
            <w:pPr>
              <w:ind w:right="-19"/>
              <w:rPr>
                <w:bCs/>
              </w:rPr>
            </w:pPr>
          </w:p>
        </w:tc>
      </w:tr>
      <w:tr w:rsidR="002209DA" w:rsidRPr="00C37F0F" w:rsidTr="00E00843">
        <w:tc>
          <w:tcPr>
            <w:tcW w:w="1681" w:type="dxa"/>
          </w:tcPr>
          <w:p w:rsidR="002209DA" w:rsidRPr="00C37F0F" w:rsidRDefault="002209DA" w:rsidP="00C37F0F">
            <w:pPr>
              <w:ind w:right="-19"/>
              <w:jc w:val="both"/>
              <w:rPr>
                <w:bCs/>
              </w:rPr>
            </w:pPr>
            <w:r w:rsidRPr="00C37F0F">
              <w:rPr>
                <w:b/>
                <w:bCs/>
              </w:rPr>
              <w:lastRenderedPageBreak/>
              <w:t>Работа с текстами разных видов и жанров литературы</w:t>
            </w:r>
            <w:r w:rsidRPr="00C37F0F">
              <w:t>.</w:t>
            </w:r>
          </w:p>
        </w:tc>
        <w:tc>
          <w:tcPr>
            <w:tcW w:w="4664" w:type="dxa"/>
          </w:tcPr>
          <w:p w:rsidR="002209DA" w:rsidRPr="00C37F0F" w:rsidRDefault="002209DA" w:rsidP="00C37F0F">
            <w:pPr>
              <w:widowControl w:val="0"/>
              <w:ind w:firstLine="709"/>
              <w:jc w:val="both"/>
            </w:pPr>
            <w:r w:rsidRPr="00C37F0F">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2209DA" w:rsidRPr="00C37F0F" w:rsidRDefault="002209DA" w:rsidP="00C37F0F">
            <w:pPr>
              <w:widowControl w:val="0"/>
              <w:ind w:firstLine="709"/>
              <w:jc w:val="both"/>
            </w:pPr>
            <w:r w:rsidRPr="00C37F0F">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2209DA" w:rsidRPr="00C37F0F" w:rsidRDefault="002209DA" w:rsidP="00C37F0F">
            <w:pPr>
              <w:widowControl w:val="0"/>
              <w:ind w:firstLine="709"/>
              <w:jc w:val="both"/>
            </w:pPr>
            <w:r w:rsidRPr="00C37F0F">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2209DA" w:rsidRPr="00C37F0F" w:rsidRDefault="002209DA" w:rsidP="00C37F0F">
            <w:pPr>
              <w:widowControl w:val="0"/>
              <w:ind w:firstLine="709"/>
              <w:jc w:val="both"/>
            </w:pPr>
            <w:r w:rsidRPr="00C37F0F">
              <w:t xml:space="preserve">• принимать участие в инсценировке (разыгрывании по ролям) крупных диалоговых фрагментов литературных текстов.  </w:t>
            </w:r>
          </w:p>
          <w:p w:rsidR="002209DA" w:rsidRPr="00C37F0F" w:rsidRDefault="002209DA" w:rsidP="00C37F0F">
            <w:pPr>
              <w:widowControl w:val="0"/>
              <w:ind w:firstLine="709"/>
              <w:jc w:val="both"/>
            </w:pPr>
          </w:p>
        </w:tc>
        <w:tc>
          <w:tcPr>
            <w:tcW w:w="4678" w:type="dxa"/>
          </w:tcPr>
          <w:p w:rsidR="002209DA" w:rsidRPr="00C37F0F" w:rsidRDefault="002209DA" w:rsidP="00C37F0F">
            <w:pPr>
              <w:widowControl w:val="0"/>
              <w:ind w:firstLine="709"/>
              <w:jc w:val="both"/>
            </w:pPr>
            <w:r w:rsidRPr="00C37F0F">
              <w:t xml:space="preserve">• читать вслух стихотворный и прозаический тексты;  </w:t>
            </w:r>
          </w:p>
          <w:p w:rsidR="002209DA" w:rsidRPr="00C37F0F" w:rsidRDefault="002209DA" w:rsidP="00C37F0F">
            <w:pPr>
              <w:widowControl w:val="0"/>
              <w:ind w:firstLine="709"/>
              <w:jc w:val="both"/>
            </w:pPr>
            <w:r w:rsidRPr="00C37F0F">
              <w:t xml:space="preserve">• 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  </w:t>
            </w:r>
          </w:p>
          <w:p w:rsidR="002209DA" w:rsidRPr="00C37F0F" w:rsidRDefault="002209DA" w:rsidP="00C37F0F">
            <w:pPr>
              <w:widowControl w:val="0"/>
              <w:ind w:firstLine="709"/>
              <w:jc w:val="both"/>
            </w:pPr>
            <w:r w:rsidRPr="00C37F0F">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2209DA" w:rsidRPr="00C37F0F" w:rsidRDefault="002209DA" w:rsidP="00C37F0F">
            <w:pPr>
              <w:ind w:right="-19"/>
              <w:rPr>
                <w:bCs/>
              </w:rPr>
            </w:pPr>
          </w:p>
        </w:tc>
        <w:tc>
          <w:tcPr>
            <w:tcW w:w="2410" w:type="dxa"/>
            <w:vMerge/>
          </w:tcPr>
          <w:p w:rsidR="002209DA" w:rsidRPr="00C37F0F" w:rsidRDefault="002209DA" w:rsidP="00C37F0F">
            <w:pPr>
              <w:ind w:right="-19"/>
              <w:rPr>
                <w:bCs/>
              </w:rPr>
            </w:pPr>
          </w:p>
        </w:tc>
        <w:tc>
          <w:tcPr>
            <w:tcW w:w="1638" w:type="dxa"/>
            <w:vMerge/>
          </w:tcPr>
          <w:p w:rsidR="002209DA" w:rsidRPr="00C37F0F" w:rsidRDefault="002209DA" w:rsidP="00C37F0F">
            <w:pPr>
              <w:ind w:right="-19"/>
              <w:rPr>
                <w:bCs/>
              </w:rPr>
            </w:pPr>
          </w:p>
        </w:tc>
      </w:tr>
    </w:tbl>
    <w:p w:rsidR="002209DA" w:rsidRPr="00C37F0F" w:rsidRDefault="002209DA" w:rsidP="00C37F0F">
      <w:pPr>
        <w:pStyle w:val="a5"/>
        <w:ind w:left="284" w:firstLine="567"/>
        <w:jc w:val="center"/>
        <w:rPr>
          <w:rFonts w:ascii="Times New Roman" w:hAnsi="Times New Roman"/>
          <w:b/>
          <w:sz w:val="24"/>
          <w:szCs w:val="24"/>
        </w:rPr>
      </w:pPr>
    </w:p>
    <w:p w:rsidR="002209DA" w:rsidRPr="00C37F0F" w:rsidRDefault="002209DA" w:rsidP="007B5402">
      <w:pPr>
        <w:shd w:val="clear" w:color="auto" w:fill="FFFFFF"/>
        <w:jc w:val="center"/>
        <w:rPr>
          <w:b/>
          <w:bCs/>
          <w:noProof/>
          <w:spacing w:val="-10"/>
          <w:lang w:val="en-US"/>
        </w:rPr>
      </w:pPr>
      <w:r w:rsidRPr="00C37F0F">
        <w:rPr>
          <w:b/>
          <w:bCs/>
          <w:noProof/>
          <w:spacing w:val="-10"/>
          <w:lang w:val="tt-RU"/>
        </w:rPr>
        <w:t>Содержание учебного материала</w:t>
      </w:r>
    </w:p>
    <w:tbl>
      <w:tblPr>
        <w:tblW w:w="1488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0"/>
        <w:gridCol w:w="3544"/>
        <w:gridCol w:w="1367"/>
        <w:gridCol w:w="9264"/>
      </w:tblGrid>
      <w:tr w:rsidR="002209DA" w:rsidRPr="00C37F0F" w:rsidTr="007B5402">
        <w:trPr>
          <w:trHeight w:val="97"/>
        </w:trPr>
        <w:tc>
          <w:tcPr>
            <w:tcW w:w="710" w:type="dxa"/>
          </w:tcPr>
          <w:p w:rsidR="002209DA" w:rsidRPr="00C37F0F" w:rsidRDefault="002209DA" w:rsidP="00C37F0F">
            <w:pPr>
              <w:pStyle w:val="Style6"/>
              <w:widowControl/>
              <w:spacing w:line="240" w:lineRule="auto"/>
              <w:ind w:left="-142" w:firstLine="426"/>
              <w:jc w:val="left"/>
              <w:rPr>
                <w:b/>
                <w:i/>
                <w:lang w:val="tt-RU"/>
              </w:rPr>
            </w:pPr>
            <w:r w:rsidRPr="00C37F0F">
              <w:rPr>
                <w:b/>
                <w:i/>
                <w:lang w:val="tt-RU"/>
              </w:rPr>
              <w:lastRenderedPageBreak/>
              <w:t>№</w:t>
            </w:r>
          </w:p>
        </w:tc>
        <w:tc>
          <w:tcPr>
            <w:tcW w:w="3544" w:type="dxa"/>
          </w:tcPr>
          <w:p w:rsidR="002209DA" w:rsidRPr="00C37F0F" w:rsidRDefault="002209DA" w:rsidP="00C37F0F">
            <w:pPr>
              <w:pStyle w:val="Style6"/>
              <w:widowControl/>
              <w:spacing w:line="240" w:lineRule="auto"/>
              <w:ind w:left="-142" w:firstLine="426"/>
              <w:jc w:val="left"/>
              <w:rPr>
                <w:i/>
                <w:lang w:val="tt-RU"/>
              </w:rPr>
            </w:pPr>
            <w:r w:rsidRPr="00C37F0F">
              <w:rPr>
                <w:b/>
                <w:i/>
              </w:rPr>
              <w:t>Название раздела</w:t>
            </w:r>
          </w:p>
        </w:tc>
        <w:tc>
          <w:tcPr>
            <w:tcW w:w="1367" w:type="dxa"/>
          </w:tcPr>
          <w:p w:rsidR="002209DA" w:rsidRPr="00C37F0F" w:rsidRDefault="002209DA" w:rsidP="00C37F0F">
            <w:pPr>
              <w:pStyle w:val="Style6"/>
              <w:widowControl/>
              <w:spacing w:line="240" w:lineRule="auto"/>
              <w:ind w:left="-142" w:firstLine="426"/>
              <w:rPr>
                <w:i/>
                <w:lang w:val="tt-RU"/>
              </w:rPr>
            </w:pPr>
            <w:r w:rsidRPr="00C37F0F">
              <w:rPr>
                <w:b/>
                <w:i/>
                <w:lang w:val="tt-RU"/>
              </w:rPr>
              <w:t>Количество часов</w:t>
            </w:r>
          </w:p>
        </w:tc>
        <w:tc>
          <w:tcPr>
            <w:tcW w:w="9264" w:type="dxa"/>
          </w:tcPr>
          <w:p w:rsidR="002209DA" w:rsidRPr="00C37F0F" w:rsidRDefault="002209DA" w:rsidP="00C37F0F">
            <w:pPr>
              <w:pStyle w:val="Style6"/>
              <w:widowControl/>
              <w:spacing w:line="240" w:lineRule="auto"/>
              <w:ind w:left="-142" w:firstLine="426"/>
              <w:rPr>
                <w:b/>
                <w:i/>
                <w:lang w:val="tt-RU"/>
              </w:rPr>
            </w:pPr>
            <w:r w:rsidRPr="00C37F0F">
              <w:rPr>
                <w:b/>
                <w:i/>
                <w:lang w:val="tt-RU"/>
              </w:rPr>
              <w:t>Содержание</w:t>
            </w:r>
          </w:p>
        </w:tc>
      </w:tr>
      <w:tr w:rsidR="002209DA" w:rsidRPr="00C37F0F" w:rsidTr="007B5402">
        <w:trPr>
          <w:trHeight w:val="424"/>
        </w:trPr>
        <w:tc>
          <w:tcPr>
            <w:tcW w:w="710" w:type="dxa"/>
          </w:tcPr>
          <w:p w:rsidR="002209DA" w:rsidRPr="00C37F0F" w:rsidRDefault="002209DA" w:rsidP="00C37F0F">
            <w:pPr>
              <w:pStyle w:val="Style6"/>
              <w:widowControl/>
              <w:spacing w:line="240" w:lineRule="auto"/>
              <w:ind w:left="-142" w:firstLine="426"/>
              <w:jc w:val="left"/>
              <w:rPr>
                <w:lang w:val="tt-RU"/>
              </w:rPr>
            </w:pPr>
            <w:r w:rsidRPr="00C37F0F">
              <w:rPr>
                <w:lang w:val="tt-RU"/>
              </w:rPr>
              <w:t>1</w:t>
            </w:r>
          </w:p>
        </w:tc>
        <w:tc>
          <w:tcPr>
            <w:tcW w:w="3544" w:type="dxa"/>
          </w:tcPr>
          <w:p w:rsidR="002209DA" w:rsidRPr="00C37F0F" w:rsidRDefault="002209DA" w:rsidP="00C37F0F">
            <w:pPr>
              <w:pStyle w:val="Style6"/>
              <w:widowControl/>
              <w:spacing w:line="240" w:lineRule="auto"/>
              <w:ind w:left="-142" w:firstLine="426"/>
              <w:jc w:val="left"/>
              <w:rPr>
                <w:lang w:val="tt-RU"/>
              </w:rPr>
            </w:pPr>
            <w:proofErr w:type="spellStart"/>
            <w:r w:rsidRPr="00C37F0F">
              <w:rPr>
                <w:b/>
                <w:bCs/>
              </w:rPr>
              <w:t>Аудирование</w:t>
            </w:r>
            <w:proofErr w:type="spellEnd"/>
            <w:r w:rsidRPr="00C37F0F">
              <w:rPr>
                <w:b/>
                <w:bCs/>
              </w:rPr>
              <w:t>.</w:t>
            </w:r>
          </w:p>
        </w:tc>
        <w:tc>
          <w:tcPr>
            <w:tcW w:w="1367" w:type="dxa"/>
          </w:tcPr>
          <w:p w:rsidR="002209DA" w:rsidRPr="00C37F0F" w:rsidRDefault="002209DA" w:rsidP="00C37F0F">
            <w:pPr>
              <w:pStyle w:val="Style6"/>
              <w:widowControl/>
              <w:spacing w:line="240" w:lineRule="auto"/>
              <w:ind w:left="-142" w:firstLine="426"/>
              <w:jc w:val="left"/>
              <w:rPr>
                <w:lang w:val="tt-RU"/>
              </w:rPr>
            </w:pPr>
            <w:r w:rsidRPr="00C37F0F">
              <w:rPr>
                <w:lang w:val="tt-RU"/>
              </w:rPr>
              <w:t>5</w:t>
            </w:r>
          </w:p>
        </w:tc>
        <w:tc>
          <w:tcPr>
            <w:tcW w:w="9264" w:type="dxa"/>
          </w:tcPr>
          <w:p w:rsidR="002209DA" w:rsidRPr="00C37F0F" w:rsidRDefault="002209DA" w:rsidP="00C37F0F">
            <w:pPr>
              <w:widowControl w:val="0"/>
              <w:ind w:firstLine="709"/>
              <w:jc w:val="both"/>
            </w:pPr>
            <w:r w:rsidRPr="00C37F0F">
              <w:t xml:space="preserve">Умение воспринимать на слух звучащую речь: чтение текста вслух 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2209DA" w:rsidRPr="00C37F0F" w:rsidRDefault="002209DA" w:rsidP="00C37F0F">
            <w:pPr>
              <w:ind w:left="284" w:firstLine="567"/>
              <w:rPr>
                <w:bCs/>
              </w:rPr>
            </w:pPr>
          </w:p>
        </w:tc>
      </w:tr>
      <w:tr w:rsidR="002209DA" w:rsidRPr="00C37F0F" w:rsidTr="007B5402">
        <w:trPr>
          <w:trHeight w:val="416"/>
        </w:trPr>
        <w:tc>
          <w:tcPr>
            <w:tcW w:w="710" w:type="dxa"/>
          </w:tcPr>
          <w:p w:rsidR="002209DA" w:rsidRPr="00C37F0F" w:rsidRDefault="002209DA" w:rsidP="00C37F0F">
            <w:pPr>
              <w:pStyle w:val="Style6"/>
              <w:widowControl/>
              <w:spacing w:line="240" w:lineRule="auto"/>
              <w:ind w:left="-142" w:firstLine="426"/>
              <w:jc w:val="left"/>
              <w:rPr>
                <w:lang w:val="tt-RU"/>
              </w:rPr>
            </w:pPr>
            <w:r w:rsidRPr="00C37F0F">
              <w:rPr>
                <w:lang w:val="tt-RU"/>
              </w:rPr>
              <w:t>3</w:t>
            </w:r>
          </w:p>
        </w:tc>
        <w:tc>
          <w:tcPr>
            <w:tcW w:w="3544" w:type="dxa"/>
          </w:tcPr>
          <w:p w:rsidR="002209DA" w:rsidRPr="00C37F0F" w:rsidRDefault="002209DA" w:rsidP="00C37F0F">
            <w:pPr>
              <w:pStyle w:val="a5"/>
              <w:rPr>
                <w:rFonts w:ascii="Times New Roman" w:hAnsi="Times New Roman"/>
                <w:sz w:val="24"/>
                <w:szCs w:val="24"/>
                <w:lang w:val="tt-RU"/>
              </w:rPr>
            </w:pPr>
            <w:r w:rsidRPr="00C37F0F">
              <w:rPr>
                <w:rFonts w:ascii="Times New Roman" w:hAnsi="Times New Roman"/>
                <w:b/>
                <w:bCs/>
                <w:sz w:val="24"/>
                <w:szCs w:val="24"/>
              </w:rPr>
              <w:t>Чтение вслух</w:t>
            </w:r>
            <w:r w:rsidRPr="00C37F0F">
              <w:rPr>
                <w:rFonts w:ascii="Times New Roman" w:hAnsi="Times New Roman"/>
                <w:sz w:val="24"/>
                <w:szCs w:val="24"/>
              </w:rPr>
              <w:t>.</w:t>
            </w:r>
          </w:p>
        </w:tc>
        <w:tc>
          <w:tcPr>
            <w:tcW w:w="1367" w:type="dxa"/>
          </w:tcPr>
          <w:p w:rsidR="002209DA" w:rsidRPr="00C37F0F" w:rsidRDefault="002209DA" w:rsidP="00C37F0F">
            <w:pPr>
              <w:pStyle w:val="Style6"/>
              <w:widowControl/>
              <w:spacing w:line="240" w:lineRule="auto"/>
              <w:ind w:left="-142" w:firstLine="426"/>
              <w:jc w:val="left"/>
              <w:rPr>
                <w:lang w:val="tt-RU"/>
              </w:rPr>
            </w:pPr>
            <w:r w:rsidRPr="00C37F0F">
              <w:rPr>
                <w:lang w:val="tt-RU"/>
              </w:rPr>
              <w:t>6</w:t>
            </w:r>
          </w:p>
        </w:tc>
        <w:tc>
          <w:tcPr>
            <w:tcW w:w="9264" w:type="dxa"/>
          </w:tcPr>
          <w:p w:rsidR="002209DA" w:rsidRPr="00C37F0F" w:rsidRDefault="002209DA" w:rsidP="00C37F0F">
            <w:pPr>
              <w:widowControl w:val="0"/>
              <w:ind w:firstLine="709"/>
              <w:jc w:val="both"/>
            </w:pPr>
            <w:r w:rsidRPr="00C37F0F">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2209DA" w:rsidRPr="00C37F0F" w:rsidRDefault="002209DA" w:rsidP="007B5402">
            <w:pPr>
              <w:widowControl w:val="0"/>
              <w:ind w:firstLine="709"/>
              <w:jc w:val="both"/>
              <w:rPr>
                <w:b/>
              </w:rPr>
            </w:pPr>
            <w:r w:rsidRPr="00C37F0F">
              <w:t xml:space="preserve">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
        </w:tc>
      </w:tr>
      <w:tr w:rsidR="002209DA" w:rsidRPr="00C37F0F" w:rsidTr="007B5402">
        <w:trPr>
          <w:trHeight w:val="432"/>
        </w:trPr>
        <w:tc>
          <w:tcPr>
            <w:tcW w:w="710" w:type="dxa"/>
          </w:tcPr>
          <w:p w:rsidR="002209DA" w:rsidRPr="00C37F0F" w:rsidRDefault="002209DA" w:rsidP="00C37F0F">
            <w:pPr>
              <w:pStyle w:val="Style6"/>
              <w:widowControl/>
              <w:spacing w:line="240" w:lineRule="auto"/>
              <w:ind w:left="-142" w:firstLine="426"/>
              <w:jc w:val="left"/>
              <w:rPr>
                <w:lang w:val="tt-RU"/>
              </w:rPr>
            </w:pPr>
            <w:r w:rsidRPr="00C37F0F">
              <w:rPr>
                <w:lang w:val="tt-RU"/>
              </w:rPr>
              <w:t>3</w:t>
            </w:r>
          </w:p>
        </w:tc>
        <w:tc>
          <w:tcPr>
            <w:tcW w:w="3544" w:type="dxa"/>
          </w:tcPr>
          <w:p w:rsidR="002209DA" w:rsidRPr="00C37F0F" w:rsidRDefault="002209DA" w:rsidP="00C37F0F">
            <w:pPr>
              <w:pStyle w:val="Style6"/>
              <w:widowControl/>
              <w:spacing w:line="240" w:lineRule="auto"/>
              <w:ind w:left="-142" w:firstLine="426"/>
              <w:jc w:val="both"/>
              <w:rPr>
                <w:lang w:val="tt-RU"/>
              </w:rPr>
            </w:pPr>
            <w:r w:rsidRPr="00C37F0F">
              <w:rPr>
                <w:lang w:val="tt-RU"/>
              </w:rPr>
              <w:t xml:space="preserve">   </w:t>
            </w:r>
            <w:r w:rsidRPr="00C37F0F">
              <w:rPr>
                <w:b/>
                <w:bCs/>
              </w:rPr>
              <w:t>Чтение про себя</w:t>
            </w:r>
            <w:r w:rsidRPr="00C37F0F">
              <w:t>.</w:t>
            </w:r>
          </w:p>
        </w:tc>
        <w:tc>
          <w:tcPr>
            <w:tcW w:w="1367" w:type="dxa"/>
          </w:tcPr>
          <w:p w:rsidR="002209DA" w:rsidRPr="00C37F0F" w:rsidRDefault="002209DA" w:rsidP="00C37F0F">
            <w:pPr>
              <w:pStyle w:val="Style6"/>
              <w:widowControl/>
              <w:spacing w:line="240" w:lineRule="auto"/>
              <w:ind w:left="-142" w:firstLine="426"/>
              <w:jc w:val="left"/>
              <w:rPr>
                <w:lang w:val="tt-RU"/>
              </w:rPr>
            </w:pPr>
            <w:r w:rsidRPr="00C37F0F">
              <w:rPr>
                <w:lang w:val="tt-RU"/>
              </w:rPr>
              <w:t>5</w:t>
            </w:r>
          </w:p>
        </w:tc>
        <w:tc>
          <w:tcPr>
            <w:tcW w:w="9264" w:type="dxa"/>
          </w:tcPr>
          <w:p w:rsidR="002209DA" w:rsidRPr="00C37F0F" w:rsidRDefault="002209DA" w:rsidP="007B5402">
            <w:pPr>
              <w:widowControl w:val="0"/>
              <w:ind w:firstLine="709"/>
              <w:jc w:val="both"/>
            </w:pPr>
            <w:r w:rsidRPr="00C37F0F">
              <w:t xml:space="preserve">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tc>
      </w:tr>
      <w:tr w:rsidR="002209DA" w:rsidRPr="00C37F0F" w:rsidTr="007B5402">
        <w:trPr>
          <w:trHeight w:val="432"/>
        </w:trPr>
        <w:tc>
          <w:tcPr>
            <w:tcW w:w="710" w:type="dxa"/>
          </w:tcPr>
          <w:p w:rsidR="002209DA" w:rsidRPr="00C37F0F" w:rsidRDefault="002209DA" w:rsidP="00C37F0F">
            <w:pPr>
              <w:pStyle w:val="Style6"/>
              <w:widowControl/>
              <w:spacing w:line="240" w:lineRule="auto"/>
              <w:ind w:left="-142" w:firstLine="426"/>
              <w:jc w:val="left"/>
              <w:rPr>
                <w:lang w:val="tt-RU"/>
              </w:rPr>
            </w:pPr>
            <w:r w:rsidRPr="00C37F0F">
              <w:rPr>
                <w:lang w:val="tt-RU"/>
              </w:rPr>
              <w:t>4</w:t>
            </w:r>
          </w:p>
        </w:tc>
        <w:tc>
          <w:tcPr>
            <w:tcW w:w="3544" w:type="dxa"/>
          </w:tcPr>
          <w:p w:rsidR="002209DA" w:rsidRPr="00C37F0F" w:rsidRDefault="002209DA" w:rsidP="00C37F0F">
            <w:pPr>
              <w:jc w:val="center"/>
              <w:rPr>
                <w:bCs/>
                <w:lang w:val="tt-RU"/>
              </w:rPr>
            </w:pPr>
            <w:r w:rsidRPr="00C37F0F">
              <w:rPr>
                <w:b/>
                <w:bCs/>
              </w:rPr>
              <w:t xml:space="preserve">Работа с произведениями разных видов искусства </w:t>
            </w:r>
            <w:r w:rsidRPr="007B5402">
              <w:rPr>
                <w:b/>
                <w:bCs/>
                <w:sz w:val="22"/>
                <w:szCs w:val="22"/>
              </w:rPr>
              <w:t>(литература, живопись, прикладное искусство, скульптура, музыка)</w:t>
            </w:r>
            <w:r w:rsidRPr="007B5402">
              <w:rPr>
                <w:sz w:val="22"/>
                <w:szCs w:val="22"/>
              </w:rPr>
              <w:t>.</w:t>
            </w:r>
          </w:p>
        </w:tc>
        <w:tc>
          <w:tcPr>
            <w:tcW w:w="1367" w:type="dxa"/>
          </w:tcPr>
          <w:p w:rsidR="002209DA" w:rsidRPr="00C37F0F" w:rsidRDefault="002209DA" w:rsidP="00C37F0F">
            <w:pPr>
              <w:pStyle w:val="Style6"/>
              <w:widowControl/>
              <w:spacing w:line="240" w:lineRule="auto"/>
              <w:ind w:left="-142" w:firstLine="426"/>
              <w:jc w:val="left"/>
              <w:rPr>
                <w:lang w:val="tt-RU"/>
              </w:rPr>
            </w:pPr>
            <w:r w:rsidRPr="00C37F0F">
              <w:rPr>
                <w:lang w:val="tt-RU"/>
              </w:rPr>
              <w:t>3</w:t>
            </w:r>
          </w:p>
        </w:tc>
        <w:tc>
          <w:tcPr>
            <w:tcW w:w="9264" w:type="dxa"/>
          </w:tcPr>
          <w:p w:rsidR="002209DA" w:rsidRPr="00C37F0F" w:rsidRDefault="002209DA" w:rsidP="007B5402">
            <w:pPr>
              <w:widowControl w:val="0"/>
              <w:ind w:firstLine="709"/>
              <w:jc w:val="both"/>
            </w:pPr>
            <w:r w:rsidRPr="00C37F0F">
              <w:t xml:space="preserve">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tc>
      </w:tr>
      <w:tr w:rsidR="002209DA" w:rsidRPr="00C37F0F" w:rsidTr="007B5402">
        <w:trPr>
          <w:trHeight w:val="432"/>
        </w:trPr>
        <w:tc>
          <w:tcPr>
            <w:tcW w:w="710" w:type="dxa"/>
          </w:tcPr>
          <w:p w:rsidR="002209DA" w:rsidRPr="00C37F0F" w:rsidRDefault="002209DA" w:rsidP="00C37F0F">
            <w:pPr>
              <w:pStyle w:val="Style6"/>
              <w:widowControl/>
              <w:spacing w:line="240" w:lineRule="auto"/>
              <w:ind w:left="-142" w:firstLine="426"/>
              <w:jc w:val="left"/>
              <w:rPr>
                <w:lang w:val="tt-RU"/>
              </w:rPr>
            </w:pPr>
            <w:r w:rsidRPr="00C37F0F">
              <w:rPr>
                <w:lang w:val="tt-RU"/>
              </w:rPr>
              <w:t>5</w:t>
            </w:r>
          </w:p>
        </w:tc>
        <w:tc>
          <w:tcPr>
            <w:tcW w:w="3544" w:type="dxa"/>
          </w:tcPr>
          <w:p w:rsidR="002209DA" w:rsidRPr="00C37F0F" w:rsidRDefault="002209DA" w:rsidP="00C37F0F">
            <w:pPr>
              <w:pStyle w:val="Style6"/>
              <w:widowControl/>
              <w:spacing w:line="240" w:lineRule="auto"/>
              <w:ind w:left="-142" w:firstLine="426"/>
              <w:jc w:val="both"/>
              <w:rPr>
                <w:lang w:val="tt-RU"/>
              </w:rPr>
            </w:pPr>
            <w:r w:rsidRPr="00C37F0F">
              <w:rPr>
                <w:b/>
                <w:bCs/>
              </w:rPr>
              <w:t>Формирование библиографической культуры</w:t>
            </w:r>
          </w:p>
        </w:tc>
        <w:tc>
          <w:tcPr>
            <w:tcW w:w="1367" w:type="dxa"/>
          </w:tcPr>
          <w:p w:rsidR="002209DA" w:rsidRPr="00C37F0F" w:rsidRDefault="002209DA" w:rsidP="00C37F0F">
            <w:pPr>
              <w:pStyle w:val="Style6"/>
              <w:widowControl/>
              <w:spacing w:line="240" w:lineRule="auto"/>
              <w:ind w:left="-142" w:firstLine="426"/>
              <w:jc w:val="left"/>
              <w:rPr>
                <w:lang w:val="tt-RU"/>
              </w:rPr>
            </w:pPr>
            <w:r w:rsidRPr="00C37F0F">
              <w:rPr>
                <w:lang w:val="tt-RU"/>
              </w:rPr>
              <w:t>8</w:t>
            </w:r>
          </w:p>
        </w:tc>
        <w:tc>
          <w:tcPr>
            <w:tcW w:w="9264" w:type="dxa"/>
          </w:tcPr>
          <w:p w:rsidR="002209DA" w:rsidRPr="00C37F0F" w:rsidRDefault="002209DA" w:rsidP="00C37F0F">
            <w:pPr>
              <w:widowControl w:val="0"/>
              <w:ind w:firstLine="709"/>
              <w:jc w:val="both"/>
            </w:pPr>
            <w:r w:rsidRPr="00C37F0F">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w:t>
            </w:r>
          </w:p>
          <w:p w:rsidR="002209DA" w:rsidRPr="00C37F0F" w:rsidRDefault="002209DA" w:rsidP="00C37F0F">
            <w:pPr>
              <w:widowControl w:val="0"/>
              <w:ind w:firstLine="709"/>
              <w:jc w:val="both"/>
            </w:pPr>
            <w:r w:rsidRPr="00C37F0F">
              <w:t xml:space="preserve">Практическое использование фондов школьной библиотеки в учебном процессе. Знакомство с книгой как с особым видом </w:t>
            </w:r>
          </w:p>
          <w:p w:rsidR="002209DA" w:rsidRPr="00C37F0F" w:rsidRDefault="002209DA" w:rsidP="007B5402">
            <w:pPr>
              <w:widowControl w:val="0"/>
              <w:ind w:firstLine="709"/>
              <w:jc w:val="both"/>
            </w:pPr>
            <w:r w:rsidRPr="00C37F0F">
              <w:t xml:space="preserve">искусства, изучение ее элементов.  </w:t>
            </w:r>
          </w:p>
        </w:tc>
      </w:tr>
      <w:tr w:rsidR="002209DA" w:rsidRPr="00C37F0F" w:rsidTr="007B5402">
        <w:trPr>
          <w:trHeight w:val="432"/>
        </w:trPr>
        <w:tc>
          <w:tcPr>
            <w:tcW w:w="710" w:type="dxa"/>
          </w:tcPr>
          <w:p w:rsidR="002209DA" w:rsidRPr="00C37F0F" w:rsidRDefault="002209DA" w:rsidP="00C37F0F">
            <w:pPr>
              <w:pStyle w:val="Style6"/>
              <w:widowControl/>
              <w:spacing w:line="240" w:lineRule="auto"/>
              <w:ind w:left="-142" w:firstLine="426"/>
              <w:jc w:val="left"/>
              <w:rPr>
                <w:lang w:val="tt-RU"/>
              </w:rPr>
            </w:pPr>
            <w:r w:rsidRPr="00C37F0F">
              <w:rPr>
                <w:lang w:val="tt-RU"/>
              </w:rPr>
              <w:t>6</w:t>
            </w:r>
          </w:p>
        </w:tc>
        <w:tc>
          <w:tcPr>
            <w:tcW w:w="3544" w:type="dxa"/>
          </w:tcPr>
          <w:p w:rsidR="002209DA" w:rsidRPr="00C37F0F" w:rsidRDefault="002209DA" w:rsidP="00C37F0F">
            <w:pPr>
              <w:pStyle w:val="Style6"/>
              <w:widowControl/>
              <w:spacing w:line="240" w:lineRule="auto"/>
              <w:ind w:left="-142" w:firstLine="426"/>
              <w:jc w:val="left"/>
              <w:rPr>
                <w:lang w:val="tt-RU"/>
              </w:rPr>
            </w:pPr>
            <w:r w:rsidRPr="00C37F0F">
              <w:rPr>
                <w:b/>
                <w:bCs/>
              </w:rPr>
              <w:t>Работа с текстом художественного произведения</w:t>
            </w:r>
            <w:r w:rsidRPr="00C37F0F">
              <w:t xml:space="preserve">. </w:t>
            </w:r>
          </w:p>
        </w:tc>
        <w:tc>
          <w:tcPr>
            <w:tcW w:w="1367" w:type="dxa"/>
          </w:tcPr>
          <w:p w:rsidR="002209DA" w:rsidRPr="00C37F0F" w:rsidRDefault="002209DA" w:rsidP="00C37F0F">
            <w:pPr>
              <w:pStyle w:val="Style6"/>
              <w:widowControl/>
              <w:spacing w:line="240" w:lineRule="auto"/>
              <w:ind w:left="-142" w:firstLine="426"/>
              <w:jc w:val="left"/>
              <w:rPr>
                <w:lang w:val="tt-RU"/>
              </w:rPr>
            </w:pPr>
            <w:r w:rsidRPr="00C37F0F">
              <w:rPr>
                <w:lang w:val="tt-RU"/>
              </w:rPr>
              <w:t>8</w:t>
            </w:r>
          </w:p>
        </w:tc>
        <w:tc>
          <w:tcPr>
            <w:tcW w:w="9264" w:type="dxa"/>
          </w:tcPr>
          <w:p w:rsidR="002209DA" w:rsidRPr="00C37F0F" w:rsidRDefault="002209DA" w:rsidP="007B5402">
            <w:pPr>
              <w:widowControl w:val="0"/>
              <w:ind w:firstLine="709"/>
              <w:jc w:val="both"/>
            </w:pPr>
            <w:r w:rsidRPr="00C37F0F">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w:t>
            </w:r>
            <w:r w:rsidRPr="00C37F0F">
              <w:lastRenderedPageBreak/>
              <w:t xml:space="preserve">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tc>
      </w:tr>
      <w:tr w:rsidR="002209DA" w:rsidRPr="00C37F0F" w:rsidTr="007B5402">
        <w:trPr>
          <w:trHeight w:val="432"/>
        </w:trPr>
        <w:tc>
          <w:tcPr>
            <w:tcW w:w="710" w:type="dxa"/>
          </w:tcPr>
          <w:p w:rsidR="002209DA" w:rsidRPr="00C37F0F" w:rsidRDefault="002209DA" w:rsidP="00C37F0F">
            <w:pPr>
              <w:pStyle w:val="Style6"/>
              <w:widowControl/>
              <w:spacing w:line="240" w:lineRule="auto"/>
              <w:ind w:left="-142" w:firstLine="426"/>
              <w:jc w:val="left"/>
              <w:rPr>
                <w:lang w:val="tt-RU"/>
              </w:rPr>
            </w:pPr>
            <w:r w:rsidRPr="00C37F0F">
              <w:rPr>
                <w:lang w:val="tt-RU"/>
              </w:rPr>
              <w:lastRenderedPageBreak/>
              <w:t>7</w:t>
            </w:r>
          </w:p>
        </w:tc>
        <w:tc>
          <w:tcPr>
            <w:tcW w:w="3544" w:type="dxa"/>
          </w:tcPr>
          <w:p w:rsidR="002209DA" w:rsidRPr="00C37F0F" w:rsidRDefault="002209DA" w:rsidP="00C37F0F">
            <w:pPr>
              <w:pStyle w:val="Style6"/>
              <w:widowControl/>
              <w:spacing w:line="240" w:lineRule="auto"/>
              <w:ind w:left="-142" w:firstLine="426"/>
              <w:jc w:val="left"/>
              <w:rPr>
                <w:lang w:val="tt-RU"/>
              </w:rPr>
            </w:pPr>
            <w:r w:rsidRPr="00C37F0F">
              <w:rPr>
                <w:b/>
                <w:bCs/>
              </w:rPr>
              <w:t>Работа с учебными и научно-популярными текстами</w:t>
            </w:r>
            <w:r w:rsidRPr="00C37F0F">
              <w:rPr>
                <w:lang w:val="tt-RU"/>
              </w:rPr>
              <w:t xml:space="preserve"> </w:t>
            </w:r>
          </w:p>
        </w:tc>
        <w:tc>
          <w:tcPr>
            <w:tcW w:w="1367" w:type="dxa"/>
          </w:tcPr>
          <w:p w:rsidR="002209DA" w:rsidRPr="00C37F0F" w:rsidRDefault="002209DA" w:rsidP="00C37F0F">
            <w:pPr>
              <w:pStyle w:val="Style6"/>
              <w:widowControl/>
              <w:spacing w:line="240" w:lineRule="auto"/>
              <w:ind w:left="-142" w:firstLine="426"/>
              <w:jc w:val="left"/>
              <w:rPr>
                <w:lang w:val="tt-RU"/>
              </w:rPr>
            </w:pPr>
            <w:r w:rsidRPr="00C37F0F">
              <w:rPr>
                <w:lang w:val="tt-RU"/>
              </w:rPr>
              <w:t>6</w:t>
            </w:r>
          </w:p>
        </w:tc>
        <w:tc>
          <w:tcPr>
            <w:tcW w:w="9264" w:type="dxa"/>
          </w:tcPr>
          <w:p w:rsidR="002209DA" w:rsidRPr="00C37F0F" w:rsidRDefault="002209DA" w:rsidP="007B5402">
            <w:pPr>
              <w:widowControl w:val="0"/>
              <w:ind w:firstLine="709"/>
              <w:jc w:val="both"/>
              <w:rPr>
                <w:b/>
                <w:bCs/>
              </w:rPr>
            </w:pPr>
            <w:r w:rsidRPr="00C37F0F">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tc>
      </w:tr>
      <w:tr w:rsidR="002209DA" w:rsidRPr="00C37F0F" w:rsidTr="007B5402">
        <w:trPr>
          <w:trHeight w:val="416"/>
        </w:trPr>
        <w:tc>
          <w:tcPr>
            <w:tcW w:w="710" w:type="dxa"/>
          </w:tcPr>
          <w:p w:rsidR="002209DA" w:rsidRPr="00C37F0F" w:rsidRDefault="002209DA" w:rsidP="00C37F0F">
            <w:pPr>
              <w:pStyle w:val="Style6"/>
              <w:widowControl/>
              <w:spacing w:line="240" w:lineRule="auto"/>
              <w:ind w:left="-142" w:firstLine="426"/>
              <w:jc w:val="left"/>
              <w:rPr>
                <w:lang w:val="tt-RU"/>
              </w:rPr>
            </w:pPr>
            <w:r w:rsidRPr="00C37F0F">
              <w:rPr>
                <w:lang w:val="tt-RU"/>
              </w:rPr>
              <w:t>8</w:t>
            </w:r>
          </w:p>
        </w:tc>
        <w:tc>
          <w:tcPr>
            <w:tcW w:w="3544" w:type="dxa"/>
          </w:tcPr>
          <w:p w:rsidR="002209DA" w:rsidRPr="00C37F0F" w:rsidRDefault="002209DA" w:rsidP="00C37F0F">
            <w:pPr>
              <w:pStyle w:val="Style6"/>
              <w:widowControl/>
              <w:spacing w:line="240" w:lineRule="auto"/>
              <w:ind w:left="-142" w:firstLine="426"/>
              <w:jc w:val="left"/>
              <w:rPr>
                <w:lang w:val="tt-RU"/>
              </w:rPr>
            </w:pPr>
            <w:r w:rsidRPr="00C37F0F">
              <w:rPr>
                <w:b/>
                <w:bCs/>
              </w:rPr>
              <w:t>Говорение</w:t>
            </w:r>
            <w:r w:rsidRPr="00C37F0F">
              <w:t xml:space="preserve">. </w:t>
            </w:r>
          </w:p>
        </w:tc>
        <w:tc>
          <w:tcPr>
            <w:tcW w:w="1367" w:type="dxa"/>
          </w:tcPr>
          <w:p w:rsidR="002209DA" w:rsidRPr="00C37F0F" w:rsidRDefault="002209DA" w:rsidP="00C37F0F">
            <w:pPr>
              <w:pStyle w:val="Style6"/>
              <w:widowControl/>
              <w:spacing w:line="240" w:lineRule="auto"/>
              <w:jc w:val="left"/>
              <w:rPr>
                <w:lang w:val="tt-RU"/>
              </w:rPr>
            </w:pPr>
            <w:r w:rsidRPr="00C37F0F">
              <w:rPr>
                <w:lang w:val="tt-RU"/>
              </w:rPr>
              <w:t>9</w:t>
            </w:r>
          </w:p>
        </w:tc>
        <w:tc>
          <w:tcPr>
            <w:tcW w:w="9264" w:type="dxa"/>
          </w:tcPr>
          <w:p w:rsidR="002209DA" w:rsidRPr="00C37F0F" w:rsidRDefault="002209DA" w:rsidP="007B5402">
            <w:pPr>
              <w:widowControl w:val="0"/>
              <w:ind w:firstLine="709"/>
              <w:jc w:val="both"/>
            </w:pPr>
            <w:r w:rsidRPr="00C37F0F">
              <w:t xml:space="preserve">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tc>
      </w:tr>
      <w:tr w:rsidR="002209DA" w:rsidRPr="00C37F0F" w:rsidTr="007B5402">
        <w:trPr>
          <w:trHeight w:val="416"/>
        </w:trPr>
        <w:tc>
          <w:tcPr>
            <w:tcW w:w="710" w:type="dxa"/>
          </w:tcPr>
          <w:p w:rsidR="002209DA" w:rsidRPr="00C37F0F" w:rsidRDefault="002209DA" w:rsidP="00C37F0F">
            <w:pPr>
              <w:pStyle w:val="Style6"/>
              <w:widowControl/>
              <w:spacing w:line="240" w:lineRule="auto"/>
              <w:ind w:left="-142" w:firstLine="426"/>
              <w:jc w:val="left"/>
              <w:rPr>
                <w:lang w:val="tt-RU"/>
              </w:rPr>
            </w:pPr>
            <w:r w:rsidRPr="00C37F0F">
              <w:rPr>
                <w:lang w:val="tt-RU"/>
              </w:rPr>
              <w:t>9</w:t>
            </w:r>
          </w:p>
        </w:tc>
        <w:tc>
          <w:tcPr>
            <w:tcW w:w="3544" w:type="dxa"/>
          </w:tcPr>
          <w:p w:rsidR="002209DA" w:rsidRPr="00C37F0F" w:rsidRDefault="002209DA" w:rsidP="00C37F0F">
            <w:pPr>
              <w:pStyle w:val="a5"/>
              <w:rPr>
                <w:rFonts w:ascii="Times New Roman" w:hAnsi="Times New Roman"/>
                <w:bCs/>
                <w:sz w:val="24"/>
                <w:szCs w:val="24"/>
                <w:lang w:val="tt-RU"/>
              </w:rPr>
            </w:pPr>
            <w:r w:rsidRPr="00C37F0F">
              <w:rPr>
                <w:rFonts w:ascii="Times New Roman" w:hAnsi="Times New Roman"/>
                <w:b/>
                <w:bCs/>
                <w:sz w:val="24"/>
                <w:szCs w:val="24"/>
              </w:rPr>
              <w:t>Письмо (культура письменной речи.)</w:t>
            </w:r>
            <w:r w:rsidRPr="00C37F0F">
              <w:rPr>
                <w:rFonts w:ascii="Times New Roman" w:hAnsi="Times New Roman"/>
                <w:sz w:val="24"/>
                <w:szCs w:val="24"/>
              </w:rPr>
              <w:t>.</w:t>
            </w:r>
          </w:p>
        </w:tc>
        <w:tc>
          <w:tcPr>
            <w:tcW w:w="1367" w:type="dxa"/>
          </w:tcPr>
          <w:p w:rsidR="002209DA" w:rsidRPr="00C37F0F" w:rsidRDefault="002209DA" w:rsidP="00C37F0F">
            <w:pPr>
              <w:pStyle w:val="Style6"/>
              <w:widowControl/>
              <w:spacing w:line="240" w:lineRule="auto"/>
              <w:jc w:val="left"/>
              <w:rPr>
                <w:lang w:val="tt-RU"/>
              </w:rPr>
            </w:pPr>
            <w:r w:rsidRPr="00C37F0F">
              <w:rPr>
                <w:lang w:val="tt-RU"/>
              </w:rPr>
              <w:t>4</w:t>
            </w:r>
          </w:p>
        </w:tc>
        <w:tc>
          <w:tcPr>
            <w:tcW w:w="9264" w:type="dxa"/>
          </w:tcPr>
          <w:p w:rsidR="002209DA" w:rsidRPr="00C37F0F" w:rsidRDefault="002209DA" w:rsidP="007B5402">
            <w:pPr>
              <w:widowControl w:val="0"/>
              <w:ind w:firstLine="709"/>
              <w:jc w:val="both"/>
            </w:pPr>
            <w:r w:rsidRPr="00C37F0F">
              <w:t xml:space="preserve">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tc>
      </w:tr>
      <w:tr w:rsidR="002209DA" w:rsidRPr="00C37F0F" w:rsidTr="007B5402">
        <w:trPr>
          <w:trHeight w:val="416"/>
        </w:trPr>
        <w:tc>
          <w:tcPr>
            <w:tcW w:w="710" w:type="dxa"/>
          </w:tcPr>
          <w:p w:rsidR="002209DA" w:rsidRPr="00C37F0F" w:rsidRDefault="002209DA" w:rsidP="00C37F0F">
            <w:pPr>
              <w:pStyle w:val="Style6"/>
              <w:widowControl/>
              <w:spacing w:line="240" w:lineRule="auto"/>
              <w:ind w:left="-142"/>
              <w:jc w:val="left"/>
              <w:rPr>
                <w:lang w:val="tt-RU"/>
              </w:rPr>
            </w:pPr>
            <w:r w:rsidRPr="00C37F0F">
              <w:rPr>
                <w:lang w:val="tt-RU"/>
              </w:rPr>
              <w:t>10</w:t>
            </w:r>
          </w:p>
        </w:tc>
        <w:tc>
          <w:tcPr>
            <w:tcW w:w="3544" w:type="dxa"/>
          </w:tcPr>
          <w:p w:rsidR="002209DA" w:rsidRPr="00C37F0F" w:rsidRDefault="002209DA" w:rsidP="00C37F0F">
            <w:pPr>
              <w:jc w:val="center"/>
              <w:rPr>
                <w:bCs/>
                <w:lang w:val="tt-RU"/>
              </w:rPr>
            </w:pPr>
            <w:r w:rsidRPr="00C37F0F">
              <w:rPr>
                <w:b/>
                <w:bCs/>
              </w:rPr>
              <w:t>Круг детского чтения</w:t>
            </w:r>
            <w:r w:rsidRPr="00C37F0F">
              <w:t>.</w:t>
            </w:r>
          </w:p>
        </w:tc>
        <w:tc>
          <w:tcPr>
            <w:tcW w:w="1367" w:type="dxa"/>
          </w:tcPr>
          <w:p w:rsidR="002209DA" w:rsidRPr="00C37F0F" w:rsidRDefault="002209DA" w:rsidP="00C37F0F">
            <w:pPr>
              <w:pStyle w:val="Style6"/>
              <w:widowControl/>
              <w:spacing w:line="240" w:lineRule="auto"/>
              <w:ind w:left="-142" w:firstLine="426"/>
              <w:jc w:val="left"/>
              <w:rPr>
                <w:lang w:val="tt-RU"/>
              </w:rPr>
            </w:pPr>
            <w:r w:rsidRPr="00C37F0F">
              <w:rPr>
                <w:lang w:val="tt-RU"/>
              </w:rPr>
              <w:t>9</w:t>
            </w:r>
          </w:p>
        </w:tc>
        <w:tc>
          <w:tcPr>
            <w:tcW w:w="9264" w:type="dxa"/>
          </w:tcPr>
          <w:p w:rsidR="002209DA" w:rsidRPr="00C37F0F" w:rsidRDefault="002209DA" w:rsidP="007B5402">
            <w:pPr>
              <w:widowControl w:val="0"/>
              <w:ind w:firstLine="709"/>
              <w:jc w:val="both"/>
              <w:rPr>
                <w:b/>
                <w:bCs/>
              </w:rPr>
            </w:pPr>
            <w:r w:rsidRPr="00C37F0F">
              <w:t xml:space="preserve">Произведения устного народного творчества. Малые жанры фольклора (прибаутки, считалки, скороговорки, загадки, </w:t>
            </w:r>
            <w:proofErr w:type="spellStart"/>
            <w:r w:rsidRPr="00C37F0F">
              <w:t>заклички</w:t>
            </w:r>
            <w:proofErr w:type="spellEnd"/>
            <w:r w:rsidRPr="00C37F0F">
              <w:t xml:space="preserve">);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w:t>
            </w:r>
            <w:r w:rsidRPr="00C37F0F">
              <w:lastRenderedPageBreak/>
              <w:t xml:space="preserve">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w:t>
            </w:r>
          </w:p>
        </w:tc>
      </w:tr>
      <w:tr w:rsidR="002209DA" w:rsidRPr="00C37F0F" w:rsidTr="007B5402">
        <w:trPr>
          <w:trHeight w:val="416"/>
        </w:trPr>
        <w:tc>
          <w:tcPr>
            <w:tcW w:w="710" w:type="dxa"/>
          </w:tcPr>
          <w:p w:rsidR="002209DA" w:rsidRPr="00C37F0F" w:rsidRDefault="002209DA" w:rsidP="00C37F0F">
            <w:pPr>
              <w:pStyle w:val="Style6"/>
              <w:widowControl/>
              <w:spacing w:line="240" w:lineRule="auto"/>
              <w:ind w:left="-142"/>
              <w:jc w:val="left"/>
              <w:rPr>
                <w:lang w:val="tt-RU"/>
              </w:rPr>
            </w:pPr>
            <w:r w:rsidRPr="00C37F0F">
              <w:rPr>
                <w:lang w:val="tt-RU"/>
              </w:rPr>
              <w:lastRenderedPageBreak/>
              <w:t>11</w:t>
            </w:r>
          </w:p>
        </w:tc>
        <w:tc>
          <w:tcPr>
            <w:tcW w:w="3544" w:type="dxa"/>
          </w:tcPr>
          <w:p w:rsidR="002209DA" w:rsidRPr="00C37F0F" w:rsidRDefault="002209DA" w:rsidP="00C37F0F">
            <w:pPr>
              <w:jc w:val="center"/>
              <w:rPr>
                <w:bCs/>
                <w:lang w:val="tt-RU"/>
              </w:rPr>
            </w:pPr>
            <w:r w:rsidRPr="00C37F0F">
              <w:rPr>
                <w:b/>
                <w:bCs/>
              </w:rPr>
              <w:t>Работа с текстами разных видов и жанров литературы</w:t>
            </w:r>
            <w:r w:rsidRPr="00C37F0F">
              <w:t>.</w:t>
            </w:r>
          </w:p>
        </w:tc>
        <w:tc>
          <w:tcPr>
            <w:tcW w:w="1367" w:type="dxa"/>
          </w:tcPr>
          <w:p w:rsidR="002209DA" w:rsidRPr="00C37F0F" w:rsidRDefault="002209DA" w:rsidP="00C37F0F">
            <w:pPr>
              <w:pStyle w:val="Style6"/>
              <w:widowControl/>
              <w:spacing w:line="240" w:lineRule="auto"/>
              <w:ind w:left="-142" w:firstLine="426"/>
              <w:jc w:val="left"/>
              <w:rPr>
                <w:lang w:val="tt-RU"/>
              </w:rPr>
            </w:pPr>
            <w:r w:rsidRPr="00C37F0F">
              <w:rPr>
                <w:lang w:val="tt-RU"/>
              </w:rPr>
              <w:t>7</w:t>
            </w:r>
          </w:p>
        </w:tc>
        <w:tc>
          <w:tcPr>
            <w:tcW w:w="9264" w:type="dxa"/>
          </w:tcPr>
          <w:p w:rsidR="002209DA" w:rsidRPr="00C37F0F" w:rsidRDefault="002209DA" w:rsidP="00C37F0F">
            <w:pPr>
              <w:widowControl w:val="0"/>
              <w:ind w:firstLine="709"/>
              <w:jc w:val="both"/>
            </w:pPr>
            <w:r w:rsidRPr="00C37F0F">
              <w:t xml:space="preserve">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2209DA" w:rsidRPr="00C37F0F" w:rsidRDefault="002209DA" w:rsidP="00C37F0F"/>
        </w:tc>
      </w:tr>
      <w:tr w:rsidR="002209DA" w:rsidRPr="00C37F0F" w:rsidTr="007B5402">
        <w:trPr>
          <w:trHeight w:val="432"/>
        </w:trPr>
        <w:tc>
          <w:tcPr>
            <w:tcW w:w="710" w:type="dxa"/>
          </w:tcPr>
          <w:p w:rsidR="002209DA" w:rsidRPr="00C37F0F" w:rsidRDefault="002209DA" w:rsidP="00C37F0F">
            <w:pPr>
              <w:pStyle w:val="Style6"/>
              <w:widowControl/>
              <w:spacing w:line="240" w:lineRule="auto"/>
              <w:ind w:left="-142" w:firstLine="426"/>
              <w:jc w:val="left"/>
              <w:rPr>
                <w:i/>
                <w:lang w:val="tt-RU"/>
              </w:rPr>
            </w:pPr>
          </w:p>
        </w:tc>
        <w:tc>
          <w:tcPr>
            <w:tcW w:w="3544" w:type="dxa"/>
          </w:tcPr>
          <w:p w:rsidR="002209DA" w:rsidRPr="00C37F0F" w:rsidRDefault="002209DA" w:rsidP="00C37F0F">
            <w:pPr>
              <w:pStyle w:val="Style6"/>
              <w:widowControl/>
              <w:spacing w:line="240" w:lineRule="auto"/>
              <w:jc w:val="left"/>
              <w:rPr>
                <w:b/>
                <w:i/>
                <w:lang w:val="tt-RU"/>
              </w:rPr>
            </w:pPr>
            <w:r w:rsidRPr="00C37F0F">
              <w:rPr>
                <w:b/>
                <w:i/>
                <w:lang w:val="tt-RU"/>
              </w:rPr>
              <w:t xml:space="preserve">Всего                                                                                               </w:t>
            </w:r>
          </w:p>
        </w:tc>
        <w:tc>
          <w:tcPr>
            <w:tcW w:w="1367" w:type="dxa"/>
          </w:tcPr>
          <w:p w:rsidR="002209DA" w:rsidRPr="00C37F0F" w:rsidRDefault="002209DA" w:rsidP="00C37F0F">
            <w:pPr>
              <w:pStyle w:val="Style6"/>
              <w:widowControl/>
              <w:spacing w:line="240" w:lineRule="auto"/>
              <w:jc w:val="left"/>
              <w:rPr>
                <w:b/>
                <w:i/>
                <w:lang w:val="tt-RU"/>
              </w:rPr>
            </w:pPr>
            <w:r w:rsidRPr="00C37F0F">
              <w:rPr>
                <w:b/>
                <w:i/>
                <w:lang w:val="tt-RU"/>
              </w:rPr>
              <w:t>70</w:t>
            </w:r>
          </w:p>
        </w:tc>
        <w:tc>
          <w:tcPr>
            <w:tcW w:w="9264" w:type="dxa"/>
          </w:tcPr>
          <w:p w:rsidR="002209DA" w:rsidRPr="00C37F0F" w:rsidRDefault="002209DA" w:rsidP="00C37F0F">
            <w:pPr>
              <w:pStyle w:val="Style6"/>
              <w:widowControl/>
              <w:spacing w:line="240" w:lineRule="auto"/>
              <w:ind w:left="-142" w:firstLine="426"/>
              <w:jc w:val="left"/>
              <w:rPr>
                <w:b/>
                <w:i/>
                <w:lang w:val="tt-RU"/>
              </w:rPr>
            </w:pPr>
          </w:p>
        </w:tc>
      </w:tr>
    </w:tbl>
    <w:p w:rsidR="002209DA" w:rsidRPr="00C37F0F" w:rsidRDefault="002209DA" w:rsidP="00C37F0F">
      <w:pPr>
        <w:pStyle w:val="a5"/>
        <w:ind w:left="284" w:firstLine="567"/>
        <w:jc w:val="both"/>
        <w:rPr>
          <w:rFonts w:ascii="Times New Roman" w:hAnsi="Times New Roman"/>
          <w:sz w:val="24"/>
          <w:szCs w:val="24"/>
          <w:lang w:val="tt-RU"/>
        </w:rPr>
      </w:pPr>
    </w:p>
    <w:p w:rsidR="002209DA" w:rsidRPr="00C37F0F" w:rsidRDefault="002209DA" w:rsidP="00C37F0F">
      <w:pPr>
        <w:pStyle w:val="a5"/>
        <w:jc w:val="both"/>
        <w:rPr>
          <w:rFonts w:ascii="Times New Roman" w:hAnsi="Times New Roman"/>
          <w:sz w:val="24"/>
          <w:szCs w:val="24"/>
          <w:lang w:val="tt-RU"/>
        </w:rPr>
      </w:pPr>
    </w:p>
    <w:p w:rsidR="002209DA" w:rsidRPr="00C37F0F" w:rsidRDefault="002209DA" w:rsidP="00C37F0F">
      <w:pPr>
        <w:pStyle w:val="a5"/>
        <w:ind w:left="284" w:firstLine="567"/>
        <w:jc w:val="both"/>
        <w:rPr>
          <w:rFonts w:ascii="Times New Roman" w:hAnsi="Times New Roman"/>
          <w:sz w:val="24"/>
          <w:szCs w:val="24"/>
          <w:lang w:val="tt-RU"/>
        </w:rPr>
      </w:pPr>
    </w:p>
    <w:p w:rsidR="002209DA" w:rsidRDefault="002209DA" w:rsidP="00C37F0F">
      <w:pPr>
        <w:widowControl w:val="0"/>
        <w:ind w:firstLine="709"/>
        <w:jc w:val="both"/>
        <w:rPr>
          <w:b/>
          <w:bCs/>
        </w:rPr>
      </w:pPr>
    </w:p>
    <w:p w:rsidR="002209DA" w:rsidRDefault="002209DA" w:rsidP="00C37F0F">
      <w:pPr>
        <w:widowControl w:val="0"/>
        <w:ind w:firstLine="709"/>
        <w:jc w:val="both"/>
        <w:rPr>
          <w:b/>
          <w:bCs/>
        </w:rPr>
      </w:pPr>
    </w:p>
    <w:p w:rsidR="002209DA" w:rsidRDefault="002209DA" w:rsidP="00C37F0F">
      <w:pPr>
        <w:widowControl w:val="0"/>
        <w:ind w:firstLine="709"/>
        <w:jc w:val="both"/>
        <w:rPr>
          <w:b/>
          <w:bCs/>
        </w:rPr>
      </w:pPr>
    </w:p>
    <w:p w:rsidR="007B5402" w:rsidRDefault="007B5402" w:rsidP="00C37F0F">
      <w:pPr>
        <w:widowControl w:val="0"/>
        <w:ind w:firstLine="709"/>
        <w:jc w:val="both"/>
        <w:rPr>
          <w:b/>
          <w:bCs/>
        </w:rPr>
      </w:pPr>
    </w:p>
    <w:p w:rsidR="007B5402" w:rsidRDefault="007B5402" w:rsidP="00C37F0F">
      <w:pPr>
        <w:widowControl w:val="0"/>
        <w:ind w:firstLine="709"/>
        <w:jc w:val="both"/>
        <w:rPr>
          <w:b/>
          <w:bCs/>
        </w:rPr>
      </w:pPr>
    </w:p>
    <w:p w:rsidR="007B5402" w:rsidRDefault="007B5402" w:rsidP="00C37F0F">
      <w:pPr>
        <w:widowControl w:val="0"/>
        <w:ind w:firstLine="709"/>
        <w:jc w:val="both"/>
        <w:rPr>
          <w:b/>
          <w:bCs/>
        </w:rPr>
      </w:pPr>
    </w:p>
    <w:p w:rsidR="007B5402" w:rsidRDefault="007B5402" w:rsidP="00C37F0F">
      <w:pPr>
        <w:widowControl w:val="0"/>
        <w:ind w:firstLine="709"/>
        <w:jc w:val="both"/>
        <w:rPr>
          <w:b/>
          <w:bCs/>
        </w:rPr>
      </w:pPr>
    </w:p>
    <w:p w:rsidR="007B5402" w:rsidRDefault="007B5402" w:rsidP="00C37F0F">
      <w:pPr>
        <w:widowControl w:val="0"/>
        <w:ind w:firstLine="709"/>
        <w:jc w:val="both"/>
        <w:rPr>
          <w:b/>
          <w:bCs/>
        </w:rPr>
      </w:pPr>
    </w:p>
    <w:p w:rsidR="007B5402" w:rsidRDefault="007B5402" w:rsidP="00C37F0F">
      <w:pPr>
        <w:widowControl w:val="0"/>
        <w:ind w:firstLine="709"/>
        <w:jc w:val="both"/>
        <w:rPr>
          <w:b/>
          <w:bCs/>
        </w:rPr>
      </w:pPr>
    </w:p>
    <w:p w:rsidR="007B5402" w:rsidRDefault="007B5402" w:rsidP="00C37F0F">
      <w:pPr>
        <w:widowControl w:val="0"/>
        <w:ind w:firstLine="709"/>
        <w:jc w:val="both"/>
        <w:rPr>
          <w:b/>
          <w:bCs/>
        </w:rPr>
      </w:pPr>
    </w:p>
    <w:p w:rsidR="007B5402" w:rsidRDefault="007B5402" w:rsidP="00C37F0F">
      <w:pPr>
        <w:widowControl w:val="0"/>
        <w:ind w:firstLine="709"/>
        <w:jc w:val="both"/>
        <w:rPr>
          <w:b/>
          <w:bCs/>
        </w:rPr>
      </w:pPr>
    </w:p>
    <w:p w:rsidR="007B5402" w:rsidRDefault="007B5402" w:rsidP="00C37F0F">
      <w:pPr>
        <w:widowControl w:val="0"/>
        <w:ind w:firstLine="709"/>
        <w:jc w:val="both"/>
        <w:rPr>
          <w:b/>
          <w:bCs/>
        </w:rPr>
      </w:pPr>
    </w:p>
    <w:p w:rsidR="007B5402" w:rsidRDefault="007B5402" w:rsidP="00C37F0F">
      <w:pPr>
        <w:widowControl w:val="0"/>
        <w:ind w:firstLine="709"/>
        <w:jc w:val="both"/>
        <w:rPr>
          <w:b/>
          <w:bCs/>
        </w:rPr>
      </w:pPr>
    </w:p>
    <w:p w:rsidR="007B5402" w:rsidRDefault="007B5402" w:rsidP="00C37F0F">
      <w:pPr>
        <w:widowControl w:val="0"/>
        <w:ind w:firstLine="709"/>
        <w:jc w:val="both"/>
        <w:rPr>
          <w:b/>
          <w:bCs/>
        </w:rPr>
      </w:pPr>
    </w:p>
    <w:p w:rsidR="002209DA" w:rsidRDefault="002209DA" w:rsidP="00C37F0F">
      <w:pPr>
        <w:widowControl w:val="0"/>
        <w:ind w:firstLine="709"/>
        <w:jc w:val="both"/>
        <w:rPr>
          <w:b/>
          <w:bCs/>
        </w:rPr>
      </w:pPr>
    </w:p>
    <w:p w:rsidR="002209DA" w:rsidRDefault="002209DA" w:rsidP="00C37F0F">
      <w:pPr>
        <w:widowControl w:val="0"/>
        <w:ind w:firstLine="709"/>
        <w:jc w:val="both"/>
        <w:rPr>
          <w:b/>
          <w:bCs/>
        </w:rPr>
      </w:pPr>
    </w:p>
    <w:p w:rsidR="002209DA" w:rsidRPr="00C37F0F" w:rsidRDefault="002209DA" w:rsidP="00C37F0F">
      <w:pPr>
        <w:widowControl w:val="0"/>
        <w:ind w:firstLine="709"/>
        <w:jc w:val="both"/>
        <w:rPr>
          <w:b/>
          <w:bCs/>
        </w:rPr>
      </w:pPr>
    </w:p>
    <w:p w:rsidR="002209DA" w:rsidRPr="00C37F0F" w:rsidRDefault="002209DA" w:rsidP="00C37F0F">
      <w:pPr>
        <w:rPr>
          <w:lang w:val="en-US"/>
        </w:rPr>
      </w:pPr>
    </w:p>
    <w:p w:rsidR="002209DA" w:rsidRPr="00C37F0F" w:rsidRDefault="002209DA" w:rsidP="00C37F0F">
      <w:pPr>
        <w:rPr>
          <w:b/>
        </w:rPr>
      </w:pPr>
      <w:r w:rsidRPr="00C37F0F">
        <w:t xml:space="preserve">                                                                               </w:t>
      </w:r>
      <w:r w:rsidRPr="00C37F0F">
        <w:rPr>
          <w:b/>
        </w:rPr>
        <w:t>Календарно-тематическое планирование</w:t>
      </w:r>
    </w:p>
    <w:p w:rsidR="002209DA" w:rsidRPr="00C37F0F" w:rsidRDefault="002209DA" w:rsidP="00C37F0F">
      <w:pPr>
        <w:jc w:val="center"/>
        <w:rPr>
          <w:lang w:val="tt-RU"/>
        </w:rPr>
      </w:pP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1057"/>
        <w:gridCol w:w="992"/>
        <w:gridCol w:w="1134"/>
        <w:gridCol w:w="1276"/>
      </w:tblGrid>
      <w:tr w:rsidR="002209DA" w:rsidRPr="00C37F0F" w:rsidTr="00E00843">
        <w:trPr>
          <w:trHeight w:val="375"/>
        </w:trPr>
        <w:tc>
          <w:tcPr>
            <w:tcW w:w="568" w:type="dxa"/>
            <w:vMerge w:val="restart"/>
          </w:tcPr>
          <w:p w:rsidR="002209DA" w:rsidRPr="00C37F0F" w:rsidRDefault="002209DA" w:rsidP="00C37F0F">
            <w:pPr>
              <w:rPr>
                <w:b/>
                <w:lang w:val="tt-RU"/>
              </w:rPr>
            </w:pPr>
            <w:r w:rsidRPr="00C37F0F">
              <w:rPr>
                <w:b/>
                <w:lang w:val="tt-RU"/>
              </w:rPr>
              <w:lastRenderedPageBreak/>
              <w:t>№</w:t>
            </w:r>
          </w:p>
        </w:tc>
        <w:tc>
          <w:tcPr>
            <w:tcW w:w="11057" w:type="dxa"/>
            <w:vMerge w:val="restart"/>
          </w:tcPr>
          <w:p w:rsidR="002209DA" w:rsidRPr="00C37F0F" w:rsidRDefault="002209DA" w:rsidP="00C37F0F">
            <w:pPr>
              <w:jc w:val="center"/>
              <w:rPr>
                <w:b/>
                <w:lang w:val="tt-RU"/>
              </w:rPr>
            </w:pPr>
            <w:r w:rsidRPr="00C37F0F">
              <w:t>Тема урока</w:t>
            </w:r>
          </w:p>
        </w:tc>
        <w:tc>
          <w:tcPr>
            <w:tcW w:w="992" w:type="dxa"/>
            <w:vMerge w:val="restart"/>
          </w:tcPr>
          <w:p w:rsidR="002209DA" w:rsidRPr="00C37F0F" w:rsidRDefault="002209DA" w:rsidP="00C37F0F">
            <w:pPr>
              <w:rPr>
                <w:b/>
                <w:lang w:val="tt-RU"/>
              </w:rPr>
            </w:pPr>
            <w:r w:rsidRPr="00C37F0F">
              <w:rPr>
                <w:b/>
                <w:lang w:val="tt-RU"/>
              </w:rPr>
              <w:t>Часы</w:t>
            </w:r>
          </w:p>
        </w:tc>
        <w:tc>
          <w:tcPr>
            <w:tcW w:w="2410" w:type="dxa"/>
            <w:gridSpan w:val="2"/>
          </w:tcPr>
          <w:p w:rsidR="002209DA" w:rsidRPr="00C37F0F" w:rsidRDefault="002209DA" w:rsidP="00C37F0F">
            <w:pPr>
              <w:ind w:left="-391" w:firstLine="107"/>
              <w:jc w:val="center"/>
              <w:rPr>
                <w:b/>
                <w:lang w:val="tt-RU"/>
              </w:rPr>
            </w:pPr>
            <w:r w:rsidRPr="00C37F0F">
              <w:t>Дата</w:t>
            </w:r>
          </w:p>
        </w:tc>
      </w:tr>
      <w:tr w:rsidR="002209DA" w:rsidRPr="00C37F0F" w:rsidTr="00E00843">
        <w:trPr>
          <w:trHeight w:val="360"/>
        </w:trPr>
        <w:tc>
          <w:tcPr>
            <w:tcW w:w="568" w:type="dxa"/>
            <w:vMerge/>
            <w:vAlign w:val="center"/>
          </w:tcPr>
          <w:p w:rsidR="002209DA" w:rsidRPr="00C37F0F" w:rsidRDefault="002209DA" w:rsidP="00C37F0F">
            <w:pPr>
              <w:rPr>
                <w:b/>
                <w:lang w:val="tt-RU"/>
              </w:rPr>
            </w:pPr>
          </w:p>
        </w:tc>
        <w:tc>
          <w:tcPr>
            <w:tcW w:w="11057" w:type="dxa"/>
            <w:vMerge/>
            <w:vAlign w:val="center"/>
          </w:tcPr>
          <w:p w:rsidR="002209DA" w:rsidRPr="00C37F0F" w:rsidRDefault="002209DA" w:rsidP="00C37F0F">
            <w:pPr>
              <w:rPr>
                <w:b/>
                <w:lang w:val="tt-RU"/>
              </w:rPr>
            </w:pPr>
          </w:p>
        </w:tc>
        <w:tc>
          <w:tcPr>
            <w:tcW w:w="992" w:type="dxa"/>
            <w:vMerge/>
            <w:vAlign w:val="center"/>
          </w:tcPr>
          <w:p w:rsidR="002209DA" w:rsidRPr="00C37F0F" w:rsidRDefault="002209DA" w:rsidP="00C37F0F">
            <w:pPr>
              <w:rPr>
                <w:b/>
                <w:lang w:val="tt-RU"/>
              </w:rPr>
            </w:pPr>
          </w:p>
        </w:tc>
        <w:tc>
          <w:tcPr>
            <w:tcW w:w="1134" w:type="dxa"/>
          </w:tcPr>
          <w:p w:rsidR="002209DA" w:rsidRPr="00C37F0F" w:rsidRDefault="002209DA" w:rsidP="007B5402">
            <w:pPr>
              <w:ind w:right="-250"/>
            </w:pPr>
            <w:r w:rsidRPr="00C37F0F">
              <w:rPr>
                <w:b/>
                <w:lang w:val="tt-RU"/>
              </w:rPr>
              <w:t>П</w:t>
            </w:r>
            <w:r w:rsidR="007B5402">
              <w:rPr>
                <w:b/>
                <w:lang w:val="tt-RU"/>
              </w:rPr>
              <w:t>о плану</w:t>
            </w:r>
          </w:p>
        </w:tc>
        <w:tc>
          <w:tcPr>
            <w:tcW w:w="1276" w:type="dxa"/>
          </w:tcPr>
          <w:p w:rsidR="002209DA" w:rsidRPr="00C37F0F" w:rsidRDefault="002209DA" w:rsidP="00C37F0F">
            <w:pPr>
              <w:ind w:left="-391" w:firstLine="107"/>
              <w:rPr>
                <w:b/>
                <w:lang w:val="tt-RU"/>
              </w:rPr>
            </w:pPr>
            <w:r w:rsidRPr="00C37F0F">
              <w:rPr>
                <w:b/>
                <w:lang w:val="tt-RU"/>
              </w:rPr>
              <w:t>Ф Ф</w:t>
            </w:r>
            <w:r w:rsidR="007B5402">
              <w:rPr>
                <w:b/>
                <w:lang w:val="tt-RU"/>
              </w:rPr>
              <w:t>акт</w:t>
            </w:r>
          </w:p>
        </w:tc>
      </w:tr>
      <w:tr w:rsidR="002209DA" w:rsidRPr="00C37F0F" w:rsidTr="00E00843">
        <w:trPr>
          <w:trHeight w:val="263"/>
        </w:trPr>
        <w:tc>
          <w:tcPr>
            <w:tcW w:w="568" w:type="dxa"/>
          </w:tcPr>
          <w:p w:rsidR="002209DA" w:rsidRPr="00C37F0F" w:rsidRDefault="002209DA" w:rsidP="007B5402">
            <w:pPr>
              <w:rPr>
                <w:lang w:val="tt-RU"/>
              </w:rPr>
            </w:pPr>
            <w:r w:rsidRPr="00C37F0F">
              <w:rPr>
                <w:lang w:val="tt-RU"/>
              </w:rPr>
              <w:t>1.</w:t>
            </w:r>
          </w:p>
        </w:tc>
        <w:tc>
          <w:tcPr>
            <w:tcW w:w="11057" w:type="dxa"/>
          </w:tcPr>
          <w:p w:rsidR="002209DA" w:rsidRPr="00C37F0F" w:rsidRDefault="002209DA" w:rsidP="00C37F0F">
            <w:pPr>
              <w:jc w:val="both"/>
              <w:rPr>
                <w:lang w:val="tt-RU"/>
              </w:rPr>
            </w:pPr>
            <w:r w:rsidRPr="00C37F0F">
              <w:rPr>
                <w:lang w:val="tt-RU"/>
              </w:rPr>
              <w:t>. Б.Рәхмәт “Иң күңелле чак” /Б.Рахмат “Самое весёлое время”</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01.09</w:t>
            </w:r>
          </w:p>
        </w:tc>
        <w:tc>
          <w:tcPr>
            <w:tcW w:w="1276" w:type="dxa"/>
          </w:tcPr>
          <w:p w:rsidR="002209DA" w:rsidRPr="00C37F0F" w:rsidRDefault="002209DA" w:rsidP="00C37F0F"/>
        </w:tc>
      </w:tr>
      <w:tr w:rsidR="002209DA" w:rsidRPr="00C37F0F" w:rsidTr="007B5402">
        <w:trPr>
          <w:trHeight w:val="232"/>
        </w:trPr>
        <w:tc>
          <w:tcPr>
            <w:tcW w:w="568" w:type="dxa"/>
          </w:tcPr>
          <w:p w:rsidR="002209DA" w:rsidRPr="00C37F0F" w:rsidRDefault="002209DA" w:rsidP="00C37F0F">
            <w:pPr>
              <w:rPr>
                <w:lang w:val="tt-RU"/>
              </w:rPr>
            </w:pPr>
            <w:r w:rsidRPr="00C37F0F">
              <w:rPr>
                <w:lang w:val="tt-RU"/>
              </w:rPr>
              <w:t>2.</w:t>
            </w:r>
          </w:p>
        </w:tc>
        <w:tc>
          <w:tcPr>
            <w:tcW w:w="11057" w:type="dxa"/>
          </w:tcPr>
          <w:p w:rsidR="002209DA" w:rsidRPr="00C37F0F" w:rsidRDefault="002209DA" w:rsidP="00C37F0F">
            <w:pPr>
              <w:rPr>
                <w:lang w:val="tt-RU"/>
              </w:rPr>
            </w:pPr>
            <w:r w:rsidRPr="00C37F0F">
              <w:rPr>
                <w:lang w:val="tt-RU"/>
              </w:rPr>
              <w:t>М.Галиев “Җиләктән кайтканда”/ М.Галиев “Возвращение  из ягоды”</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07.09</w:t>
            </w:r>
          </w:p>
        </w:tc>
        <w:tc>
          <w:tcPr>
            <w:tcW w:w="1276" w:type="dxa"/>
          </w:tcPr>
          <w:p w:rsidR="002209DA" w:rsidRPr="00C37F0F" w:rsidRDefault="002209DA" w:rsidP="00C37F0F">
            <w:pPr>
              <w:rPr>
                <w:lang w:val="tt-RU"/>
              </w:rPr>
            </w:pPr>
          </w:p>
        </w:tc>
      </w:tr>
      <w:tr w:rsidR="002209DA" w:rsidRPr="00C37F0F" w:rsidTr="00E00843">
        <w:trPr>
          <w:trHeight w:val="545"/>
        </w:trPr>
        <w:tc>
          <w:tcPr>
            <w:tcW w:w="568" w:type="dxa"/>
          </w:tcPr>
          <w:p w:rsidR="002209DA" w:rsidRPr="00C37F0F" w:rsidRDefault="002209DA" w:rsidP="00C37F0F">
            <w:pPr>
              <w:rPr>
                <w:lang w:val="tt-RU"/>
              </w:rPr>
            </w:pPr>
            <w:r w:rsidRPr="00C37F0F">
              <w:rPr>
                <w:lang w:val="tt-RU"/>
              </w:rPr>
              <w:t>3</w:t>
            </w:r>
          </w:p>
        </w:tc>
        <w:tc>
          <w:tcPr>
            <w:tcW w:w="11057" w:type="dxa"/>
          </w:tcPr>
          <w:p w:rsidR="002209DA" w:rsidRPr="00C37F0F" w:rsidRDefault="002209DA" w:rsidP="0074558C">
            <w:pPr>
              <w:rPr>
                <w:lang w:val="tt-RU"/>
              </w:rPr>
            </w:pPr>
            <w:r w:rsidRPr="00C37F0F">
              <w:rPr>
                <w:lang w:val="tt-RU"/>
              </w:rPr>
              <w:t>Б.Рәхимова ”Шук болытлар, батыр җил,якты кояш”, Р.Корбан “Көз нигә моңая?”/ Б.Рахимова “Облака, ветер, солнце”,</w:t>
            </w:r>
            <w:r w:rsidR="0074558C">
              <w:rPr>
                <w:lang w:val="tt-RU"/>
              </w:rPr>
              <w:t xml:space="preserve"> </w:t>
            </w:r>
            <w:r w:rsidRPr="00C37F0F">
              <w:rPr>
                <w:lang w:val="tt-RU"/>
              </w:rPr>
              <w:t>Р.Курбан “Почему грустит осень”</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08.09</w:t>
            </w:r>
          </w:p>
        </w:tc>
        <w:tc>
          <w:tcPr>
            <w:tcW w:w="1276" w:type="dxa"/>
          </w:tcPr>
          <w:p w:rsidR="002209DA" w:rsidRPr="00C37F0F" w:rsidRDefault="002209DA" w:rsidP="00C37F0F">
            <w:pPr>
              <w:rPr>
                <w:lang w:val="tt-RU"/>
              </w:rPr>
            </w:pPr>
          </w:p>
        </w:tc>
      </w:tr>
      <w:tr w:rsidR="002209DA" w:rsidRPr="00C37F0F" w:rsidTr="00E00843">
        <w:trPr>
          <w:trHeight w:val="526"/>
        </w:trPr>
        <w:tc>
          <w:tcPr>
            <w:tcW w:w="568" w:type="dxa"/>
          </w:tcPr>
          <w:p w:rsidR="002209DA" w:rsidRPr="00C37F0F" w:rsidRDefault="002209DA" w:rsidP="00C37F0F">
            <w:pPr>
              <w:jc w:val="both"/>
              <w:rPr>
                <w:lang w:val="tt-RU"/>
              </w:rPr>
            </w:pPr>
            <w:r w:rsidRPr="00C37F0F">
              <w:rPr>
                <w:lang w:val="tt-RU"/>
              </w:rPr>
              <w:t>4</w:t>
            </w:r>
          </w:p>
        </w:tc>
        <w:tc>
          <w:tcPr>
            <w:tcW w:w="11057" w:type="dxa"/>
          </w:tcPr>
          <w:p w:rsidR="002209DA" w:rsidRPr="00C37F0F" w:rsidRDefault="002209DA" w:rsidP="00C37F0F">
            <w:pPr>
              <w:rPr>
                <w:lang w:val="tt-RU"/>
              </w:rPr>
            </w:pPr>
            <w:r w:rsidRPr="00C37F0F">
              <w:rPr>
                <w:lang w:val="tt-RU"/>
              </w:rPr>
              <w:t>Л.Лерон “Яңгырның ял көне”, Р.Вәлиева “Китмә әле, бераз тор”, М.Әлимбаев “Салават күпере”,М.Җәлил “Яңгыр”/Л.Лерон “ Выходной дождя”, Р.Валиева “Не уходи, подожди”, М.Алимбаев “Радуга”, М.Джалиль “Дождь”</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14.09</w:t>
            </w:r>
          </w:p>
        </w:tc>
        <w:tc>
          <w:tcPr>
            <w:tcW w:w="1276" w:type="dxa"/>
          </w:tcPr>
          <w:p w:rsidR="002209DA" w:rsidRPr="00C37F0F" w:rsidRDefault="002209DA" w:rsidP="00C37F0F"/>
        </w:tc>
      </w:tr>
      <w:tr w:rsidR="002209DA" w:rsidRPr="00C37F0F" w:rsidTr="00E00843">
        <w:trPr>
          <w:trHeight w:val="558"/>
        </w:trPr>
        <w:tc>
          <w:tcPr>
            <w:tcW w:w="568" w:type="dxa"/>
          </w:tcPr>
          <w:p w:rsidR="002209DA" w:rsidRPr="00C37F0F" w:rsidRDefault="002209DA" w:rsidP="00C37F0F">
            <w:pPr>
              <w:rPr>
                <w:lang w:val="tt-RU"/>
              </w:rPr>
            </w:pPr>
            <w:r w:rsidRPr="00C37F0F">
              <w:rPr>
                <w:lang w:val="tt-RU"/>
              </w:rPr>
              <w:t>5</w:t>
            </w:r>
          </w:p>
        </w:tc>
        <w:tc>
          <w:tcPr>
            <w:tcW w:w="11057" w:type="dxa"/>
          </w:tcPr>
          <w:p w:rsidR="002209DA" w:rsidRPr="00C37F0F" w:rsidRDefault="002209DA" w:rsidP="00C37F0F">
            <w:pPr>
              <w:jc w:val="both"/>
              <w:rPr>
                <w:lang w:val="tt-RU"/>
              </w:rPr>
            </w:pPr>
            <w:r w:rsidRPr="00C37F0F">
              <w:rPr>
                <w:lang w:val="tt-RU"/>
              </w:rPr>
              <w:t>Р.Мингалим “Август каеннары”</w:t>
            </w:r>
          </w:p>
          <w:p w:rsidR="002209DA" w:rsidRPr="00C37F0F" w:rsidRDefault="002209DA" w:rsidP="00C37F0F">
            <w:pPr>
              <w:jc w:val="both"/>
              <w:rPr>
                <w:lang w:val="tt-RU"/>
              </w:rPr>
            </w:pPr>
            <w:r w:rsidRPr="00C37F0F">
              <w:rPr>
                <w:lang w:val="tt-RU"/>
              </w:rPr>
              <w:t>З. Туфайлова “Яфрак ява”, Ш.Мәннур “Көзге урманда”. /. Р.Мингалим “Августовские берёзы”,</w:t>
            </w:r>
            <w:r w:rsidR="0074558C">
              <w:rPr>
                <w:lang w:val="tt-RU"/>
              </w:rPr>
              <w:t xml:space="preserve"> </w:t>
            </w:r>
            <w:r w:rsidRPr="00C37F0F">
              <w:rPr>
                <w:lang w:val="tt-RU"/>
              </w:rPr>
              <w:t>З.Туфайлова “Листопад”, Ш.Маннур “В осеннем лесу”</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15.09</w:t>
            </w:r>
          </w:p>
        </w:tc>
        <w:tc>
          <w:tcPr>
            <w:tcW w:w="1276" w:type="dxa"/>
          </w:tcPr>
          <w:p w:rsidR="002209DA" w:rsidRPr="00C37F0F" w:rsidRDefault="002209DA" w:rsidP="00C37F0F">
            <w:pPr>
              <w:rPr>
                <w:lang w:val="tt-RU"/>
              </w:rPr>
            </w:pPr>
          </w:p>
        </w:tc>
      </w:tr>
      <w:tr w:rsidR="002209DA" w:rsidRPr="00C37F0F" w:rsidTr="007B5402">
        <w:trPr>
          <w:trHeight w:val="272"/>
        </w:trPr>
        <w:tc>
          <w:tcPr>
            <w:tcW w:w="568" w:type="dxa"/>
          </w:tcPr>
          <w:p w:rsidR="002209DA" w:rsidRPr="00C37F0F" w:rsidRDefault="002209DA" w:rsidP="00C37F0F">
            <w:pPr>
              <w:rPr>
                <w:lang w:val="tt-RU"/>
              </w:rPr>
            </w:pPr>
            <w:r w:rsidRPr="00C37F0F">
              <w:rPr>
                <w:lang w:val="tt-RU"/>
              </w:rPr>
              <w:t>6</w:t>
            </w:r>
          </w:p>
        </w:tc>
        <w:tc>
          <w:tcPr>
            <w:tcW w:w="11057" w:type="dxa"/>
          </w:tcPr>
          <w:p w:rsidR="002209DA" w:rsidRPr="00C37F0F" w:rsidRDefault="002209DA" w:rsidP="00C37F0F">
            <w:pPr>
              <w:jc w:val="both"/>
              <w:rPr>
                <w:lang w:val="tt-RU"/>
              </w:rPr>
            </w:pPr>
            <w:r w:rsidRPr="00C37F0F">
              <w:rPr>
                <w:lang w:val="tt-RU"/>
              </w:rPr>
              <w:t>Ф.Хөсни “Яфраклар коелганда”/Ф.Хусни”Листопад”</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21.09</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7</w:t>
            </w:r>
          </w:p>
        </w:tc>
        <w:tc>
          <w:tcPr>
            <w:tcW w:w="11057" w:type="dxa"/>
          </w:tcPr>
          <w:p w:rsidR="002209DA" w:rsidRPr="00C37F0F" w:rsidRDefault="002209DA" w:rsidP="00C37F0F">
            <w:pPr>
              <w:rPr>
                <w:lang w:val="tt-RU"/>
              </w:rPr>
            </w:pPr>
            <w:r w:rsidRPr="00C37F0F">
              <w:rPr>
                <w:lang w:val="tt-RU"/>
              </w:rPr>
              <w:t>М.Мазунов” Карап торам”,Г.Хәсәнов “Кыр казы”/ М.Мазунов “Смотрю”, Г.Хасанов “Дикий гусь”</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22.09</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8</w:t>
            </w:r>
          </w:p>
        </w:tc>
        <w:tc>
          <w:tcPr>
            <w:tcW w:w="11057" w:type="dxa"/>
          </w:tcPr>
          <w:p w:rsidR="002209DA" w:rsidRPr="00C37F0F" w:rsidRDefault="002209DA" w:rsidP="00C37F0F">
            <w:pPr>
              <w:jc w:val="both"/>
              <w:rPr>
                <w:lang w:val="tt-RU"/>
              </w:rPr>
            </w:pPr>
            <w:r w:rsidRPr="00C37F0F">
              <w:rPr>
                <w:lang w:val="tt-RU"/>
              </w:rPr>
              <w:t xml:space="preserve"> Г.Бәширов “Ана каз белән ата каз һәм аларның унике бәбкәсе”/ Г.Баширов “Семейство гусей”</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28.09</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9</w:t>
            </w:r>
          </w:p>
        </w:tc>
        <w:tc>
          <w:tcPr>
            <w:tcW w:w="11057" w:type="dxa"/>
          </w:tcPr>
          <w:p w:rsidR="002209DA" w:rsidRPr="00C37F0F" w:rsidRDefault="002209DA" w:rsidP="00C37F0F">
            <w:pPr>
              <w:jc w:val="both"/>
              <w:rPr>
                <w:lang w:val="tt-RU"/>
              </w:rPr>
            </w:pPr>
            <w:r w:rsidRPr="00C37F0F">
              <w:rPr>
                <w:lang w:val="tt-RU"/>
              </w:rPr>
              <w:t>.Г.Остер “Серне ачты”/ Г.Остер “Открыл тайну”</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29.05</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10</w:t>
            </w:r>
          </w:p>
        </w:tc>
        <w:tc>
          <w:tcPr>
            <w:tcW w:w="11057" w:type="dxa"/>
          </w:tcPr>
          <w:p w:rsidR="002209DA" w:rsidRPr="00C37F0F" w:rsidRDefault="002209DA" w:rsidP="00C37F0F">
            <w:pPr>
              <w:rPr>
                <w:lang w:val="tt-RU"/>
              </w:rPr>
            </w:pPr>
            <w:r w:rsidRPr="00C37F0F">
              <w:rPr>
                <w:lang w:val="tt-RU"/>
              </w:rPr>
              <w:t>Н.Сладков “Күзалдавычлар”,Р.Әхмәт “Сыкы”/ Н.Сладков “ Миражи”,</w:t>
            </w:r>
            <w:r w:rsidR="0074558C">
              <w:rPr>
                <w:lang w:val="tt-RU"/>
              </w:rPr>
              <w:t xml:space="preserve"> </w:t>
            </w:r>
            <w:r w:rsidRPr="00C37F0F">
              <w:rPr>
                <w:lang w:val="tt-RU"/>
              </w:rPr>
              <w:t>Р.Ахмет “Иней”</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05.10</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11</w:t>
            </w:r>
          </w:p>
        </w:tc>
        <w:tc>
          <w:tcPr>
            <w:tcW w:w="11057" w:type="dxa"/>
          </w:tcPr>
          <w:p w:rsidR="002209DA" w:rsidRPr="00C37F0F" w:rsidRDefault="002209DA" w:rsidP="00C37F0F">
            <w:pPr>
              <w:rPr>
                <w:lang w:val="tt-RU"/>
              </w:rPr>
            </w:pPr>
            <w:r w:rsidRPr="00C37F0F">
              <w:rPr>
                <w:lang w:val="tt-RU"/>
              </w:rPr>
              <w:t>Н.Сладков “Кем остарак?”, Р.Корбан “Мәктәпкә озату бәйрәме”/.</w:t>
            </w:r>
            <w:r w:rsidR="0074558C">
              <w:rPr>
                <w:lang w:val="tt-RU"/>
              </w:rPr>
              <w:t xml:space="preserve"> </w:t>
            </w:r>
            <w:r w:rsidRPr="00C37F0F">
              <w:rPr>
                <w:lang w:val="tt-RU"/>
              </w:rPr>
              <w:t>Н.Сладов “Кто умелый?”, Р.Курбан “Пора в школу”</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06.10</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12</w:t>
            </w:r>
          </w:p>
        </w:tc>
        <w:tc>
          <w:tcPr>
            <w:tcW w:w="11057" w:type="dxa"/>
          </w:tcPr>
          <w:p w:rsidR="002209DA" w:rsidRPr="00C37F0F" w:rsidRDefault="002209DA" w:rsidP="00C37F0F">
            <w:pPr>
              <w:rPr>
                <w:lang w:val="tt-RU"/>
              </w:rPr>
            </w:pPr>
            <w:r w:rsidRPr="00C37F0F">
              <w:rPr>
                <w:lang w:val="tt-RU"/>
              </w:rPr>
              <w:t>Г.Паушкин “Кыш”, Г.Рәхим “Безнең тауда”/.Г.Паушкин “Зима”, Г.Рахим “На горке”</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12.10</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13</w:t>
            </w:r>
          </w:p>
        </w:tc>
        <w:tc>
          <w:tcPr>
            <w:tcW w:w="11057" w:type="dxa"/>
          </w:tcPr>
          <w:p w:rsidR="002209DA" w:rsidRPr="00C37F0F" w:rsidRDefault="002209DA" w:rsidP="00C37F0F">
            <w:pPr>
              <w:rPr>
                <w:lang w:val="tt-RU"/>
              </w:rPr>
            </w:pPr>
            <w:r w:rsidRPr="00C37F0F">
              <w:rPr>
                <w:lang w:val="tt-RU"/>
              </w:rPr>
              <w:t>Н.Әхмәдиев “Чишмәгә суга барам”, К.Кәримов”Кышкы мәтрүшкәләр”, /Н.Ахмадиев “Родник”, К.К.Карим.”Зимняя душица”</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13.10</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14</w:t>
            </w:r>
          </w:p>
        </w:tc>
        <w:tc>
          <w:tcPr>
            <w:tcW w:w="11057" w:type="dxa"/>
          </w:tcPr>
          <w:p w:rsidR="002209DA" w:rsidRPr="00C37F0F" w:rsidRDefault="002209DA" w:rsidP="00C37F0F">
            <w:pPr>
              <w:jc w:val="both"/>
              <w:rPr>
                <w:lang w:val="tt-RU"/>
              </w:rPr>
            </w:pPr>
            <w:r w:rsidRPr="00C37F0F">
              <w:rPr>
                <w:lang w:val="tt-RU"/>
              </w:rPr>
              <w:t>Н.Гыйматдинова “Сарбай”/ Н.Гиматдинова “Сарбай”</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19.10</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15</w:t>
            </w:r>
          </w:p>
        </w:tc>
        <w:tc>
          <w:tcPr>
            <w:tcW w:w="11057" w:type="dxa"/>
          </w:tcPr>
          <w:p w:rsidR="002209DA" w:rsidRPr="00C37F0F" w:rsidRDefault="002209DA" w:rsidP="00C37F0F">
            <w:pPr>
              <w:jc w:val="both"/>
              <w:rPr>
                <w:lang w:val="tt-RU"/>
              </w:rPr>
            </w:pPr>
            <w:r w:rsidRPr="00C37F0F">
              <w:rPr>
                <w:lang w:val="tt-RU"/>
              </w:rPr>
              <w:t>“Иң яхшы дару”(Әфган халык әкияте) “Тылсымлы китмән”(Уйгур халык әкияте)/ Афганская сказка “Самое  лучшее лекарство ”, Уйгурская сказка “Волшебная мотыга”</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20.10</w:t>
            </w:r>
          </w:p>
        </w:tc>
        <w:tc>
          <w:tcPr>
            <w:tcW w:w="1276" w:type="dxa"/>
          </w:tcPr>
          <w:p w:rsidR="002209DA" w:rsidRPr="00C37F0F" w:rsidRDefault="002209DA" w:rsidP="00C37F0F">
            <w:pPr>
              <w:rPr>
                <w:lang w:val="tt-RU"/>
              </w:rPr>
            </w:pPr>
          </w:p>
        </w:tc>
      </w:tr>
      <w:tr w:rsidR="002209DA" w:rsidRPr="00C37F0F" w:rsidTr="00E00843">
        <w:trPr>
          <w:trHeight w:val="319"/>
        </w:trPr>
        <w:tc>
          <w:tcPr>
            <w:tcW w:w="568" w:type="dxa"/>
          </w:tcPr>
          <w:p w:rsidR="002209DA" w:rsidRPr="00C37F0F" w:rsidRDefault="002209DA" w:rsidP="00C37F0F">
            <w:pPr>
              <w:rPr>
                <w:lang w:val="tt-RU"/>
              </w:rPr>
            </w:pPr>
            <w:r w:rsidRPr="00C37F0F">
              <w:rPr>
                <w:lang w:val="tt-RU"/>
              </w:rPr>
              <w:t>16</w:t>
            </w:r>
          </w:p>
        </w:tc>
        <w:tc>
          <w:tcPr>
            <w:tcW w:w="11057" w:type="dxa"/>
          </w:tcPr>
          <w:p w:rsidR="002209DA" w:rsidRPr="00C37F0F" w:rsidRDefault="002209DA" w:rsidP="00C37F0F">
            <w:pPr>
              <w:rPr>
                <w:lang w:val="tt-RU"/>
              </w:rPr>
            </w:pPr>
            <w:r w:rsidRPr="00C37F0F">
              <w:rPr>
                <w:lang w:val="tt-RU"/>
              </w:rPr>
              <w:t>Көрән төстәге пингвин баласы(Инглиз халык әкияте)/Английская народная сказка “Пингвинёнок”</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26.10</w:t>
            </w:r>
          </w:p>
        </w:tc>
        <w:tc>
          <w:tcPr>
            <w:tcW w:w="1276" w:type="dxa"/>
          </w:tcPr>
          <w:p w:rsidR="002209DA" w:rsidRPr="00C37F0F" w:rsidRDefault="002209DA" w:rsidP="00C37F0F">
            <w:pPr>
              <w:rPr>
                <w:lang w:val="tt-RU"/>
              </w:rPr>
            </w:pPr>
          </w:p>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17</w:t>
            </w:r>
          </w:p>
        </w:tc>
        <w:tc>
          <w:tcPr>
            <w:tcW w:w="11057" w:type="dxa"/>
          </w:tcPr>
          <w:p w:rsidR="002209DA" w:rsidRPr="00C37F0F" w:rsidRDefault="002209DA" w:rsidP="00C37F0F">
            <w:pPr>
              <w:rPr>
                <w:lang w:val="tt-RU"/>
              </w:rPr>
            </w:pPr>
            <w:r w:rsidRPr="00C37F0F">
              <w:rPr>
                <w:lang w:val="tt-RU"/>
              </w:rPr>
              <w:t xml:space="preserve"> “Куянның ирене нигә ярык?”(Эстон халык әкияте)/ Эстонская сказка “Заячьи губы”</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27.10</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18</w:t>
            </w:r>
          </w:p>
        </w:tc>
        <w:tc>
          <w:tcPr>
            <w:tcW w:w="11057" w:type="dxa"/>
          </w:tcPr>
          <w:p w:rsidR="002209DA" w:rsidRPr="00C37F0F" w:rsidRDefault="002209DA" w:rsidP="00C37F0F">
            <w:pPr>
              <w:rPr>
                <w:lang w:val="tt-RU"/>
              </w:rPr>
            </w:pPr>
            <w:r w:rsidRPr="00C37F0F">
              <w:rPr>
                <w:lang w:val="tt-RU"/>
              </w:rPr>
              <w:t xml:space="preserve"> “Куянның колагы нигә озын?” (манси халык әкияте)/Мансийская народная сказка “Почему у зайца длинные уши?”</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09.11</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19.</w:t>
            </w:r>
          </w:p>
        </w:tc>
        <w:tc>
          <w:tcPr>
            <w:tcW w:w="11057" w:type="dxa"/>
          </w:tcPr>
          <w:p w:rsidR="002209DA" w:rsidRPr="00C37F0F" w:rsidRDefault="002209DA" w:rsidP="00C37F0F">
            <w:pPr>
              <w:jc w:val="both"/>
              <w:rPr>
                <w:lang w:val="tt-RU"/>
              </w:rPr>
            </w:pPr>
            <w:r w:rsidRPr="00C37F0F">
              <w:rPr>
                <w:lang w:val="tt-RU"/>
              </w:rPr>
              <w:t>.“Әтәч таңда ник кычкыра?”(Монгол халык әкияте)/ Монголская народная сказка “Почему петух кричит по утрам?”</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10.11</w:t>
            </w:r>
          </w:p>
        </w:tc>
        <w:tc>
          <w:tcPr>
            <w:tcW w:w="1276" w:type="dxa"/>
          </w:tcPr>
          <w:p w:rsidR="002209DA" w:rsidRPr="00C37F0F" w:rsidRDefault="002209DA" w:rsidP="00C37F0F">
            <w:pPr>
              <w:rPr>
                <w:lang w:val="tt-RU"/>
              </w:rPr>
            </w:pPr>
          </w:p>
        </w:tc>
      </w:tr>
      <w:tr w:rsidR="002209DA" w:rsidRPr="00C37F0F" w:rsidTr="00E00843">
        <w:trPr>
          <w:trHeight w:val="438"/>
        </w:trPr>
        <w:tc>
          <w:tcPr>
            <w:tcW w:w="568" w:type="dxa"/>
          </w:tcPr>
          <w:p w:rsidR="002209DA" w:rsidRPr="00C37F0F" w:rsidRDefault="002209DA" w:rsidP="00C37F0F">
            <w:pPr>
              <w:rPr>
                <w:lang w:val="tt-RU"/>
              </w:rPr>
            </w:pPr>
            <w:r w:rsidRPr="00C37F0F">
              <w:rPr>
                <w:lang w:val="tt-RU"/>
              </w:rPr>
              <w:t>20</w:t>
            </w:r>
          </w:p>
        </w:tc>
        <w:tc>
          <w:tcPr>
            <w:tcW w:w="11057" w:type="dxa"/>
          </w:tcPr>
          <w:p w:rsidR="002209DA" w:rsidRPr="00C37F0F" w:rsidRDefault="002209DA" w:rsidP="00C37F0F">
            <w:pPr>
              <w:jc w:val="both"/>
              <w:rPr>
                <w:lang w:val="tt-RU"/>
              </w:rPr>
            </w:pPr>
            <w:r w:rsidRPr="00C37F0F">
              <w:rPr>
                <w:lang w:val="tt-RU"/>
              </w:rPr>
              <w:t xml:space="preserve"> “Җәнлекләр патшасы” (кабардин халык әкияте) /Кабардинская сказка “Царь зверей”</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16.11</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21</w:t>
            </w:r>
          </w:p>
        </w:tc>
        <w:tc>
          <w:tcPr>
            <w:tcW w:w="11057" w:type="dxa"/>
          </w:tcPr>
          <w:p w:rsidR="002209DA" w:rsidRPr="00C37F0F" w:rsidRDefault="002209DA" w:rsidP="00C37F0F">
            <w:pPr>
              <w:jc w:val="both"/>
              <w:rPr>
                <w:lang w:val="tt-RU"/>
              </w:rPr>
            </w:pPr>
            <w:r w:rsidRPr="00C37F0F">
              <w:rPr>
                <w:lang w:val="tt-RU"/>
              </w:rPr>
              <w:t xml:space="preserve"> “Юмарт дөя”(Казакъ халык әкияте), “Карт һәм Су анасы” (нугай халык әкияте) / Казахская сказка “Щедрый верблюд”, Нугайская сказка “Старик и Водяная ”</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17.11</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22</w:t>
            </w:r>
          </w:p>
        </w:tc>
        <w:tc>
          <w:tcPr>
            <w:tcW w:w="11057" w:type="dxa"/>
          </w:tcPr>
          <w:p w:rsidR="002209DA" w:rsidRPr="00C37F0F" w:rsidRDefault="002209DA" w:rsidP="00C37F0F">
            <w:pPr>
              <w:jc w:val="both"/>
              <w:rPr>
                <w:lang w:val="tt-RU"/>
              </w:rPr>
            </w:pPr>
            <w:r w:rsidRPr="00C37F0F">
              <w:rPr>
                <w:lang w:val="tt-RU"/>
              </w:rPr>
              <w:t>“Табышны ничек бүләргә” .(Әфган халык әкияте),”Кабартма” / Афганская сказка “Колобок”</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23.11</w:t>
            </w:r>
          </w:p>
        </w:tc>
        <w:tc>
          <w:tcPr>
            <w:tcW w:w="1276" w:type="dxa"/>
          </w:tcPr>
          <w:p w:rsidR="002209DA" w:rsidRPr="00C37F0F" w:rsidRDefault="002209DA" w:rsidP="00C37F0F">
            <w:pPr>
              <w:rPr>
                <w:lang w:val="tt-RU"/>
              </w:rPr>
            </w:pPr>
          </w:p>
        </w:tc>
      </w:tr>
      <w:tr w:rsidR="002209DA" w:rsidRPr="00C37F0F" w:rsidTr="00D00C42">
        <w:trPr>
          <w:trHeight w:val="628"/>
        </w:trPr>
        <w:tc>
          <w:tcPr>
            <w:tcW w:w="568" w:type="dxa"/>
          </w:tcPr>
          <w:p w:rsidR="002209DA" w:rsidRPr="00C37F0F" w:rsidRDefault="002209DA" w:rsidP="00C37F0F">
            <w:pPr>
              <w:rPr>
                <w:lang w:val="tt-RU"/>
              </w:rPr>
            </w:pPr>
            <w:r w:rsidRPr="00C37F0F">
              <w:rPr>
                <w:lang w:val="tt-RU"/>
              </w:rPr>
              <w:lastRenderedPageBreak/>
              <w:t>23</w:t>
            </w:r>
          </w:p>
        </w:tc>
        <w:tc>
          <w:tcPr>
            <w:tcW w:w="11057" w:type="dxa"/>
          </w:tcPr>
          <w:p w:rsidR="002209DA" w:rsidRPr="00C37F0F" w:rsidRDefault="002209DA" w:rsidP="00C37F0F">
            <w:pPr>
              <w:jc w:val="both"/>
              <w:rPr>
                <w:lang w:val="tt-RU"/>
              </w:rPr>
            </w:pPr>
            <w:r w:rsidRPr="00C37F0F">
              <w:rPr>
                <w:lang w:val="tt-RU"/>
              </w:rPr>
              <w:t xml:space="preserve"> “Комсызлык бәласе” (Венгр халык әкияте, “”Сырны ничек бүлгәннәр” (Африка негрлары әкияте) / Венгерская  сказка “Жадность”, Африканская сказка “Как делили сыр?”</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24.11</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24</w:t>
            </w:r>
          </w:p>
        </w:tc>
        <w:tc>
          <w:tcPr>
            <w:tcW w:w="11057" w:type="dxa"/>
          </w:tcPr>
          <w:p w:rsidR="002209DA" w:rsidRPr="00C37F0F" w:rsidRDefault="002209DA" w:rsidP="00C37F0F">
            <w:pPr>
              <w:jc w:val="both"/>
              <w:rPr>
                <w:lang w:val="tt-RU"/>
              </w:rPr>
            </w:pPr>
            <w:r w:rsidRPr="00C37F0F">
              <w:rPr>
                <w:lang w:val="tt-RU"/>
              </w:rPr>
              <w:t>Л.Лерон “Хыял”, Йолдыз “Антенналы бәрәңге.”/.Л.Лерон “Мечта”, Юлдуз “Картошка с антенной”</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30.11</w:t>
            </w:r>
          </w:p>
        </w:tc>
        <w:tc>
          <w:tcPr>
            <w:tcW w:w="1276" w:type="dxa"/>
          </w:tcPr>
          <w:p w:rsidR="002209DA" w:rsidRPr="00C37F0F" w:rsidRDefault="002209DA" w:rsidP="00C37F0F">
            <w:pPr>
              <w:rPr>
                <w:lang w:val="tt-RU"/>
              </w:rPr>
            </w:pPr>
          </w:p>
        </w:tc>
      </w:tr>
      <w:tr w:rsidR="002209DA" w:rsidRPr="00C37F0F" w:rsidTr="00E00843">
        <w:trPr>
          <w:trHeight w:val="751"/>
        </w:trPr>
        <w:tc>
          <w:tcPr>
            <w:tcW w:w="568" w:type="dxa"/>
          </w:tcPr>
          <w:p w:rsidR="002209DA" w:rsidRPr="00C37F0F" w:rsidRDefault="002209DA" w:rsidP="00C37F0F">
            <w:pPr>
              <w:rPr>
                <w:lang w:val="tt-RU"/>
              </w:rPr>
            </w:pPr>
            <w:r w:rsidRPr="00C37F0F">
              <w:rPr>
                <w:lang w:val="tt-RU"/>
              </w:rPr>
              <w:t>25</w:t>
            </w:r>
          </w:p>
        </w:tc>
        <w:tc>
          <w:tcPr>
            <w:tcW w:w="11057" w:type="dxa"/>
          </w:tcPr>
          <w:p w:rsidR="002209DA" w:rsidRPr="00C37F0F" w:rsidRDefault="002209DA" w:rsidP="00C37F0F">
            <w:pPr>
              <w:rPr>
                <w:lang w:val="tt-RU"/>
              </w:rPr>
            </w:pPr>
            <w:r w:rsidRPr="00C37F0F">
              <w:rPr>
                <w:lang w:val="tt-RU"/>
              </w:rPr>
              <w:t>Л..Лерон “Мәче малае Шукбай.”/ Л.Лерон “Котёнок Шукбай”</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01.12</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26</w:t>
            </w:r>
          </w:p>
        </w:tc>
        <w:tc>
          <w:tcPr>
            <w:tcW w:w="11057" w:type="dxa"/>
          </w:tcPr>
          <w:p w:rsidR="002209DA" w:rsidRPr="00C37F0F" w:rsidRDefault="002209DA" w:rsidP="00C37F0F">
            <w:pPr>
              <w:rPr>
                <w:lang w:val="tt-RU"/>
              </w:rPr>
            </w:pPr>
            <w:r w:rsidRPr="00C37F0F">
              <w:rPr>
                <w:lang w:val="tt-RU"/>
              </w:rPr>
              <w:t>Л.Лерон “Мәче малае Шукбай” (Шукбай балык тота), Р.Фәйзуллин “Тугайда.”/ Л.Лерон “Котёнок Шукбай”, Р.Файзуллин “На лугу”</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07.12</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27</w:t>
            </w:r>
          </w:p>
        </w:tc>
        <w:tc>
          <w:tcPr>
            <w:tcW w:w="11057" w:type="dxa"/>
          </w:tcPr>
          <w:p w:rsidR="002209DA" w:rsidRPr="00C37F0F" w:rsidRDefault="002209DA" w:rsidP="00C37F0F">
            <w:pPr>
              <w:rPr>
                <w:lang w:val="tt-RU"/>
              </w:rPr>
            </w:pPr>
            <w:r w:rsidRPr="00C37F0F">
              <w:rPr>
                <w:lang w:val="tt-RU"/>
              </w:rPr>
              <w:t>.А.Әхмәтгалиева “Болытта җиләк үсә”, Р.Фәйзулллин “Тугайда” / А .Ахметгалиева “.</w:t>
            </w:r>
            <w:r w:rsidR="0074558C">
              <w:rPr>
                <w:lang w:val="tt-RU"/>
              </w:rPr>
              <w:t xml:space="preserve"> </w:t>
            </w:r>
            <w:r w:rsidRPr="00C37F0F">
              <w:rPr>
                <w:lang w:val="tt-RU"/>
              </w:rPr>
              <w:t>Ягода на облаках”, Р.Файзуллин “На лугу”</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08.12</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28</w:t>
            </w:r>
          </w:p>
        </w:tc>
        <w:tc>
          <w:tcPr>
            <w:tcW w:w="11057" w:type="dxa"/>
          </w:tcPr>
          <w:p w:rsidR="002209DA" w:rsidRPr="00C37F0F" w:rsidRDefault="002209DA" w:rsidP="00C37F0F">
            <w:pPr>
              <w:jc w:val="both"/>
              <w:rPr>
                <w:lang w:val="tt-RU"/>
              </w:rPr>
            </w:pPr>
            <w:r w:rsidRPr="00C37F0F">
              <w:rPr>
                <w:lang w:val="tt-RU"/>
              </w:rPr>
              <w:t>А.Гыйләҗев”Суык”./А.Гилязов “Мороз”</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14.12</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29</w:t>
            </w:r>
          </w:p>
        </w:tc>
        <w:tc>
          <w:tcPr>
            <w:tcW w:w="11057" w:type="dxa"/>
            <w:shd w:val="clear" w:color="auto" w:fill="FFFFFF"/>
          </w:tcPr>
          <w:p w:rsidR="002209DA" w:rsidRPr="00C37F0F" w:rsidRDefault="002209DA" w:rsidP="00C37F0F">
            <w:pPr>
              <w:rPr>
                <w:lang w:val="tt-RU"/>
              </w:rPr>
            </w:pPr>
            <w:r w:rsidRPr="00C37F0F">
              <w:rPr>
                <w:lang w:val="tt-RU"/>
              </w:rPr>
              <w:t>. А.Алланазаров”Дустымны эзлим”, Йолдыз “Этем югалды бүген” /А.Алланазаров “Ищу друга”, Юлдуз “Пропал щенок”</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15.12</w:t>
            </w:r>
          </w:p>
        </w:tc>
        <w:tc>
          <w:tcPr>
            <w:tcW w:w="1276" w:type="dxa"/>
          </w:tcPr>
          <w:p w:rsidR="002209DA" w:rsidRPr="00C37F0F" w:rsidRDefault="002209DA" w:rsidP="00C37F0F">
            <w:pPr>
              <w:rPr>
                <w:lang w:val="tt-RU"/>
              </w:rPr>
            </w:pPr>
          </w:p>
        </w:tc>
      </w:tr>
      <w:tr w:rsidR="002209DA" w:rsidRPr="00C37F0F" w:rsidTr="00E00843">
        <w:trPr>
          <w:trHeight w:val="637"/>
        </w:trPr>
        <w:tc>
          <w:tcPr>
            <w:tcW w:w="568" w:type="dxa"/>
          </w:tcPr>
          <w:p w:rsidR="002209DA" w:rsidRPr="00C37F0F" w:rsidRDefault="002209DA" w:rsidP="00C37F0F">
            <w:pPr>
              <w:rPr>
                <w:lang w:val="tt-RU"/>
              </w:rPr>
            </w:pPr>
            <w:r w:rsidRPr="00C37F0F">
              <w:rPr>
                <w:lang w:val="tt-RU"/>
              </w:rPr>
              <w:t>30</w:t>
            </w:r>
          </w:p>
        </w:tc>
        <w:tc>
          <w:tcPr>
            <w:tcW w:w="11057" w:type="dxa"/>
          </w:tcPr>
          <w:p w:rsidR="002209DA" w:rsidRPr="00C37F0F" w:rsidRDefault="002209DA" w:rsidP="00C37F0F">
            <w:pPr>
              <w:rPr>
                <w:lang w:val="tt-RU"/>
              </w:rPr>
            </w:pPr>
            <w:r w:rsidRPr="00C37F0F">
              <w:rPr>
                <w:lang w:val="tt-RU"/>
              </w:rPr>
              <w:t>Р.Гыйззәтуллин  Батырлык”,Г.Рәхимнең “Иске самавыр торбасы” / Р.Гиззатуллин “Храбрость ”, Г.Рахим “Самоварная труба”</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21.12</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31</w:t>
            </w:r>
          </w:p>
        </w:tc>
        <w:tc>
          <w:tcPr>
            <w:tcW w:w="11057" w:type="dxa"/>
          </w:tcPr>
          <w:p w:rsidR="002209DA" w:rsidRPr="00C37F0F" w:rsidRDefault="002209DA" w:rsidP="00C37F0F">
            <w:pPr>
              <w:rPr>
                <w:lang w:val="tt-RU"/>
              </w:rPr>
            </w:pPr>
            <w:r w:rsidRPr="00C37F0F">
              <w:rPr>
                <w:lang w:val="tt-RU"/>
              </w:rPr>
              <w:t>Р.Вәлиев “Барысын да яратам.” Ш.Маннур Яратам”, Р.Вәлиев “Чыпчык.” / ,Р.Валиев “Люблю всех”, Ш.Маннур “Люблю”, Р.Валиев “Воробей”</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22.12</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32</w:t>
            </w:r>
          </w:p>
        </w:tc>
        <w:tc>
          <w:tcPr>
            <w:tcW w:w="11057" w:type="dxa"/>
          </w:tcPr>
          <w:p w:rsidR="002209DA" w:rsidRPr="00C37F0F" w:rsidRDefault="002209DA" w:rsidP="00C37F0F">
            <w:pPr>
              <w:rPr>
                <w:lang w:val="tt-RU"/>
              </w:rPr>
            </w:pPr>
            <w:r w:rsidRPr="00C37F0F">
              <w:rPr>
                <w:lang w:val="tt-RU"/>
              </w:rPr>
              <w:t>А.Гыймадиев “Шәмси маҗаралары”,/ А.Гимадиев “Приключения Шамси ”</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E91E61" w:rsidP="00C37F0F">
            <w:pPr>
              <w:rPr>
                <w:lang w:val="tt-RU"/>
              </w:rPr>
            </w:pPr>
            <w:r>
              <w:rPr>
                <w:lang w:val="tt-RU"/>
              </w:rPr>
              <w:t>28.12</w:t>
            </w:r>
          </w:p>
        </w:tc>
        <w:tc>
          <w:tcPr>
            <w:tcW w:w="1276" w:type="dxa"/>
          </w:tcPr>
          <w:p w:rsidR="002209DA" w:rsidRPr="00C37F0F" w:rsidRDefault="002209DA" w:rsidP="00C37F0F">
            <w:pPr>
              <w:rPr>
                <w:lang w:val="tt-RU"/>
              </w:rPr>
            </w:pPr>
          </w:p>
        </w:tc>
      </w:tr>
      <w:tr w:rsidR="002209DA" w:rsidRPr="00C37F0F" w:rsidTr="00147AB8">
        <w:trPr>
          <w:trHeight w:val="513"/>
        </w:trPr>
        <w:tc>
          <w:tcPr>
            <w:tcW w:w="568" w:type="dxa"/>
          </w:tcPr>
          <w:p w:rsidR="002209DA" w:rsidRPr="00C37F0F" w:rsidRDefault="002209DA" w:rsidP="00C37F0F">
            <w:pPr>
              <w:rPr>
                <w:lang w:val="tt-RU"/>
              </w:rPr>
            </w:pPr>
            <w:r w:rsidRPr="00C37F0F">
              <w:rPr>
                <w:lang w:val="tt-RU"/>
              </w:rPr>
              <w:t>33</w:t>
            </w:r>
          </w:p>
        </w:tc>
        <w:tc>
          <w:tcPr>
            <w:tcW w:w="11057" w:type="dxa"/>
          </w:tcPr>
          <w:p w:rsidR="002209DA" w:rsidRPr="00C37F0F" w:rsidRDefault="002209DA" w:rsidP="00C37F0F">
            <w:pPr>
              <w:rPr>
                <w:lang w:val="tt-RU"/>
              </w:rPr>
            </w:pPr>
            <w:r w:rsidRPr="00C37F0F">
              <w:rPr>
                <w:lang w:val="tt-RU"/>
              </w:rPr>
              <w:t>В.Нуриев “ Кем катырак суга?” Р.Вәлиева “Яңгыр белән кояш” / В.Нуриев “Кто сильнее бьёт”, Р.Валиева “Дождь и солнышко”</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12.01</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34</w:t>
            </w:r>
          </w:p>
        </w:tc>
        <w:tc>
          <w:tcPr>
            <w:tcW w:w="11057" w:type="dxa"/>
          </w:tcPr>
          <w:p w:rsidR="002209DA" w:rsidRPr="00C37F0F" w:rsidRDefault="002209DA" w:rsidP="00C37F0F">
            <w:pPr>
              <w:rPr>
                <w:lang w:val="tt-RU"/>
              </w:rPr>
            </w:pPr>
            <w:r w:rsidRPr="00C37F0F">
              <w:rPr>
                <w:color w:val="FF0000"/>
                <w:lang w:val="tt-RU"/>
              </w:rPr>
              <w:t>.</w:t>
            </w:r>
            <w:r w:rsidRPr="00C37F0F">
              <w:rPr>
                <w:lang w:val="tt-RU"/>
              </w:rPr>
              <w:t xml:space="preserve"> Г.Сабитов “Тәүге шатлык” / Г.Сабитов “Первая радость”</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18.01</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35</w:t>
            </w:r>
          </w:p>
        </w:tc>
        <w:tc>
          <w:tcPr>
            <w:tcW w:w="11057" w:type="dxa"/>
          </w:tcPr>
          <w:p w:rsidR="002209DA" w:rsidRPr="00C37F0F" w:rsidRDefault="002209DA" w:rsidP="00C37F0F">
            <w:pPr>
              <w:rPr>
                <w:lang w:val="tt-RU"/>
              </w:rPr>
            </w:pPr>
            <w:r w:rsidRPr="00C37F0F">
              <w:rPr>
                <w:lang w:val="tt-RU"/>
              </w:rPr>
              <w:t>. Н.Гыйматдинова “Болын патшасы”/ Н.Гиматдинова “Царь луга”</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19.01</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36</w:t>
            </w:r>
          </w:p>
        </w:tc>
        <w:tc>
          <w:tcPr>
            <w:tcW w:w="11057" w:type="dxa"/>
          </w:tcPr>
          <w:p w:rsidR="002209DA" w:rsidRPr="00C37F0F" w:rsidRDefault="002209DA" w:rsidP="00C37F0F">
            <w:pPr>
              <w:rPr>
                <w:lang w:val="tt-RU"/>
              </w:rPr>
            </w:pPr>
            <w:r w:rsidRPr="00C37F0F">
              <w:rPr>
                <w:lang w:val="tt-RU"/>
              </w:rPr>
              <w:t>А.Әхмәтгалиева “Безнең чишмә" /.А.Ахметгалива “Наш родник”</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25.01</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37</w:t>
            </w:r>
          </w:p>
        </w:tc>
        <w:tc>
          <w:tcPr>
            <w:tcW w:w="11057" w:type="dxa"/>
          </w:tcPr>
          <w:p w:rsidR="002209DA" w:rsidRPr="00C37F0F" w:rsidRDefault="002209DA" w:rsidP="00C37F0F">
            <w:pPr>
              <w:rPr>
                <w:lang w:val="tt-RU"/>
              </w:rPr>
            </w:pPr>
            <w:r w:rsidRPr="00C37F0F">
              <w:rPr>
                <w:lang w:val="tt-RU"/>
              </w:rPr>
              <w:t>Г.Бәширов “Беренче кар”/.Г.Баширов “Первый снег”</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26.01</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38</w:t>
            </w:r>
          </w:p>
        </w:tc>
        <w:tc>
          <w:tcPr>
            <w:tcW w:w="11057" w:type="dxa"/>
          </w:tcPr>
          <w:p w:rsidR="002209DA" w:rsidRPr="00C37F0F" w:rsidRDefault="002209DA" w:rsidP="00C37F0F">
            <w:pPr>
              <w:jc w:val="both"/>
              <w:rPr>
                <w:lang w:val="tt-RU"/>
              </w:rPr>
            </w:pPr>
            <w:r w:rsidRPr="00C37F0F">
              <w:rPr>
                <w:lang w:val="tt-RU"/>
              </w:rPr>
              <w:t>М.Мазунов “Яңа карлар ява” И.Солтан “Кар ник шыгырдый?”/ М.Мазунов “Снегопад”, И.Султан “Почему скрипит снег”</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01.02</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39.</w:t>
            </w:r>
          </w:p>
        </w:tc>
        <w:tc>
          <w:tcPr>
            <w:tcW w:w="11057" w:type="dxa"/>
          </w:tcPr>
          <w:p w:rsidR="002209DA" w:rsidRPr="00C37F0F" w:rsidRDefault="002209DA" w:rsidP="00C37F0F">
            <w:pPr>
              <w:rPr>
                <w:lang w:val="tt-RU"/>
              </w:rPr>
            </w:pPr>
            <w:r w:rsidRPr="00C37F0F">
              <w:rPr>
                <w:lang w:val="tt-RU"/>
              </w:rPr>
              <w:t>Р.Миңнуллин “Кар бәйрәме”.  “Тылсымлы кыш”  / Р.Минннуллин “Праздник снега”, “Волшебная зима”</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02.02</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40</w:t>
            </w:r>
          </w:p>
        </w:tc>
        <w:tc>
          <w:tcPr>
            <w:tcW w:w="11057" w:type="dxa"/>
          </w:tcPr>
          <w:p w:rsidR="002209DA" w:rsidRPr="00C37F0F" w:rsidRDefault="002209DA" w:rsidP="00C37F0F">
            <w:pPr>
              <w:jc w:val="both"/>
              <w:rPr>
                <w:lang w:val="tt-RU"/>
              </w:rPr>
            </w:pPr>
            <w:r w:rsidRPr="00C37F0F">
              <w:rPr>
                <w:lang w:val="tt-RU"/>
              </w:rPr>
              <w:t>.Эзоп “Давыл һәм кояш”, Г.Тукай “Җил илә кояш”/ Эзоп “Буря и солнце”, Г.Тукай “Ветер и солнце”</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08.02</w:t>
            </w:r>
          </w:p>
        </w:tc>
        <w:tc>
          <w:tcPr>
            <w:tcW w:w="1276" w:type="dxa"/>
          </w:tcPr>
          <w:p w:rsidR="002209DA" w:rsidRPr="00C37F0F" w:rsidRDefault="002209DA" w:rsidP="00C37F0F">
            <w:pPr>
              <w:rPr>
                <w:lang w:val="tt-RU"/>
              </w:rPr>
            </w:pPr>
          </w:p>
        </w:tc>
      </w:tr>
      <w:tr w:rsidR="002209DA" w:rsidRPr="00C37F0F" w:rsidTr="00E00843">
        <w:trPr>
          <w:trHeight w:val="556"/>
        </w:trPr>
        <w:tc>
          <w:tcPr>
            <w:tcW w:w="568" w:type="dxa"/>
          </w:tcPr>
          <w:p w:rsidR="002209DA" w:rsidRPr="00C37F0F" w:rsidRDefault="002209DA" w:rsidP="00C37F0F">
            <w:pPr>
              <w:rPr>
                <w:lang w:val="tt-RU"/>
              </w:rPr>
            </w:pPr>
            <w:r w:rsidRPr="00C37F0F">
              <w:rPr>
                <w:lang w:val="tt-RU"/>
              </w:rPr>
              <w:t>41</w:t>
            </w:r>
          </w:p>
        </w:tc>
        <w:tc>
          <w:tcPr>
            <w:tcW w:w="11057" w:type="dxa"/>
          </w:tcPr>
          <w:p w:rsidR="002209DA" w:rsidRPr="00C37F0F" w:rsidRDefault="002209DA" w:rsidP="00C37F0F">
            <w:pPr>
              <w:rPr>
                <w:lang w:val="tt-RU"/>
              </w:rPr>
            </w:pPr>
            <w:r w:rsidRPr="00C37F0F">
              <w:rPr>
                <w:lang w:val="tt-RU"/>
              </w:rPr>
              <w:t>Н.Исәнбәт “Ябалак белән Чыпчык”, “Чыпчык белән ябалак” (Тат. Хал.әк.) /Н.Исанбат “Сова и воробей”</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09.02</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42</w:t>
            </w:r>
          </w:p>
        </w:tc>
        <w:tc>
          <w:tcPr>
            <w:tcW w:w="11057" w:type="dxa"/>
          </w:tcPr>
          <w:p w:rsidR="002209DA" w:rsidRPr="00C37F0F" w:rsidRDefault="002209DA" w:rsidP="00C37F0F">
            <w:pPr>
              <w:rPr>
                <w:lang w:val="tt-RU"/>
              </w:rPr>
            </w:pPr>
            <w:r w:rsidRPr="00C37F0F">
              <w:rPr>
                <w:lang w:val="tt-RU"/>
              </w:rPr>
              <w:t>Т. Яхин”Карга белән төлке.” Ф.Яхин “Сыр бәласе”Г.Шамуков “Карга белән Төлке”/ Т.Яхин “Ворона и лиса, Ф.Яхин  ”Беда из- за сыра”, Г.Шамуков “Ворона и лиса.”</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15.02</w:t>
            </w:r>
          </w:p>
        </w:tc>
        <w:tc>
          <w:tcPr>
            <w:tcW w:w="1276" w:type="dxa"/>
          </w:tcPr>
          <w:p w:rsidR="002209DA" w:rsidRPr="00C37F0F" w:rsidRDefault="002209DA" w:rsidP="00C37F0F">
            <w:pPr>
              <w:rPr>
                <w:lang w:val="tt-RU"/>
              </w:rPr>
            </w:pPr>
          </w:p>
        </w:tc>
      </w:tr>
      <w:tr w:rsidR="002209DA" w:rsidRPr="00C37F0F" w:rsidTr="00E00843">
        <w:trPr>
          <w:trHeight w:val="541"/>
        </w:trPr>
        <w:tc>
          <w:tcPr>
            <w:tcW w:w="568" w:type="dxa"/>
          </w:tcPr>
          <w:p w:rsidR="002209DA" w:rsidRPr="00C37F0F" w:rsidRDefault="002209DA" w:rsidP="00C37F0F">
            <w:pPr>
              <w:rPr>
                <w:lang w:val="tt-RU"/>
              </w:rPr>
            </w:pPr>
            <w:r w:rsidRPr="00C37F0F">
              <w:rPr>
                <w:lang w:val="tt-RU"/>
              </w:rPr>
              <w:t>43</w:t>
            </w:r>
          </w:p>
        </w:tc>
        <w:tc>
          <w:tcPr>
            <w:tcW w:w="11057" w:type="dxa"/>
          </w:tcPr>
          <w:p w:rsidR="002209DA" w:rsidRPr="00C37F0F" w:rsidRDefault="002209DA" w:rsidP="00C37F0F">
            <w:pPr>
              <w:jc w:val="both"/>
              <w:rPr>
                <w:lang w:val="tt-RU"/>
              </w:rPr>
            </w:pPr>
            <w:r w:rsidRPr="00C37F0F">
              <w:rPr>
                <w:lang w:val="tt-RU"/>
              </w:rPr>
              <w:t>В.Радлов  “Карга хәйләсе.” Л.Толстой  “Зирәк  чәүкә.” К.Насыйри  “Комсыз эт”/ В.Радлов “Хитрость вороны”, Л.Толстой “Мудрая галка”</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16.02</w:t>
            </w:r>
          </w:p>
        </w:tc>
        <w:tc>
          <w:tcPr>
            <w:tcW w:w="1276" w:type="dxa"/>
          </w:tcPr>
          <w:p w:rsidR="002209DA" w:rsidRPr="00C37F0F" w:rsidRDefault="002209DA" w:rsidP="00C37F0F">
            <w:pPr>
              <w:rPr>
                <w:lang w:val="tt-RU"/>
              </w:rPr>
            </w:pPr>
          </w:p>
        </w:tc>
      </w:tr>
      <w:tr w:rsidR="002209DA" w:rsidRPr="00C37F0F" w:rsidTr="00E00843">
        <w:trPr>
          <w:trHeight w:val="421"/>
        </w:trPr>
        <w:tc>
          <w:tcPr>
            <w:tcW w:w="568" w:type="dxa"/>
          </w:tcPr>
          <w:p w:rsidR="002209DA" w:rsidRPr="00C37F0F" w:rsidRDefault="002209DA" w:rsidP="00C37F0F">
            <w:pPr>
              <w:rPr>
                <w:lang w:val="tt-RU"/>
              </w:rPr>
            </w:pPr>
            <w:r w:rsidRPr="00C37F0F">
              <w:rPr>
                <w:lang w:val="tt-RU"/>
              </w:rPr>
              <w:t>44</w:t>
            </w:r>
          </w:p>
        </w:tc>
        <w:tc>
          <w:tcPr>
            <w:tcW w:w="11057" w:type="dxa"/>
          </w:tcPr>
          <w:p w:rsidR="002209DA" w:rsidRPr="00C37F0F" w:rsidRDefault="002209DA" w:rsidP="00C37F0F">
            <w:pPr>
              <w:jc w:val="both"/>
              <w:rPr>
                <w:lang w:val="tt-RU"/>
              </w:rPr>
            </w:pPr>
            <w:r w:rsidRPr="00C37F0F">
              <w:rPr>
                <w:color w:val="000000"/>
                <w:lang w:val="tt-RU"/>
              </w:rPr>
              <w:t>М.Гафури “Ике чебен”</w:t>
            </w:r>
            <w:r w:rsidRPr="00C37F0F">
              <w:rPr>
                <w:lang w:val="tt-RU"/>
              </w:rPr>
              <w:t xml:space="preserve"> Ә.Исхак “ Карт имән белән яшь егет”. /М.Гафури “ Две мухи”, А.Исхак “Старый дуб и юноша”</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22.02</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45.</w:t>
            </w:r>
          </w:p>
        </w:tc>
        <w:tc>
          <w:tcPr>
            <w:tcW w:w="11057" w:type="dxa"/>
          </w:tcPr>
          <w:p w:rsidR="002209DA" w:rsidRPr="00C37F0F" w:rsidRDefault="002209DA" w:rsidP="00C37F0F">
            <w:pPr>
              <w:jc w:val="both"/>
              <w:rPr>
                <w:lang w:val="tt-RU"/>
              </w:rPr>
            </w:pPr>
            <w:r w:rsidRPr="00C37F0F">
              <w:rPr>
                <w:color w:val="000000"/>
                <w:lang w:val="tt-RU"/>
              </w:rPr>
              <w:t xml:space="preserve">Г.Тукай “ Төлке һәм йөзем җимеше”Ә.Исхак “Төлке һәм виноград” / Г.Тукай “Лиса и изюм”, А.Исхак </w:t>
            </w:r>
            <w:r w:rsidRPr="00C37F0F">
              <w:rPr>
                <w:color w:val="000000"/>
                <w:lang w:val="tt-RU"/>
              </w:rPr>
              <w:lastRenderedPageBreak/>
              <w:t>“Лиса и виноград”</w:t>
            </w:r>
          </w:p>
        </w:tc>
        <w:tc>
          <w:tcPr>
            <w:tcW w:w="992" w:type="dxa"/>
          </w:tcPr>
          <w:p w:rsidR="002209DA" w:rsidRPr="00C37F0F" w:rsidRDefault="002209DA" w:rsidP="00C37F0F">
            <w:pPr>
              <w:rPr>
                <w:lang w:val="tt-RU"/>
              </w:rPr>
            </w:pPr>
            <w:r w:rsidRPr="00C37F0F">
              <w:rPr>
                <w:lang w:val="tt-RU"/>
              </w:rPr>
              <w:lastRenderedPageBreak/>
              <w:t>1</w:t>
            </w:r>
          </w:p>
        </w:tc>
        <w:tc>
          <w:tcPr>
            <w:tcW w:w="1134" w:type="dxa"/>
          </w:tcPr>
          <w:p w:rsidR="002209DA" w:rsidRPr="00C37F0F" w:rsidRDefault="0083117E" w:rsidP="00C37F0F">
            <w:pPr>
              <w:rPr>
                <w:lang w:val="tt-RU"/>
              </w:rPr>
            </w:pPr>
            <w:r>
              <w:rPr>
                <w:lang w:val="tt-RU"/>
              </w:rPr>
              <w:t>23.02</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lastRenderedPageBreak/>
              <w:t>46</w:t>
            </w:r>
          </w:p>
        </w:tc>
        <w:tc>
          <w:tcPr>
            <w:tcW w:w="11057" w:type="dxa"/>
          </w:tcPr>
          <w:p w:rsidR="002209DA" w:rsidRPr="00C37F0F" w:rsidRDefault="002209DA" w:rsidP="00C37F0F">
            <w:pPr>
              <w:rPr>
                <w:lang w:val="tt-RU"/>
              </w:rPr>
            </w:pPr>
            <w:r w:rsidRPr="00C37F0F">
              <w:rPr>
                <w:lang w:val="tt-RU"/>
              </w:rPr>
              <w:t>Г.Тукай “Аккош, чуртан һәм кыскыч.” И.Крылов “Аккош, чуртан һәм кысла”/ Г.Тукай “Лебедь, щука и рак”, И. Крылов “Лебедь, щука и рак”</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01.03</w:t>
            </w:r>
          </w:p>
        </w:tc>
        <w:tc>
          <w:tcPr>
            <w:tcW w:w="1276" w:type="dxa"/>
          </w:tcPr>
          <w:p w:rsidR="002209DA" w:rsidRPr="00C37F0F" w:rsidRDefault="002209DA" w:rsidP="00C37F0F">
            <w:pPr>
              <w:rPr>
                <w:lang w:val="tt-RU"/>
              </w:rPr>
            </w:pPr>
          </w:p>
        </w:tc>
      </w:tr>
      <w:tr w:rsidR="002209DA" w:rsidRPr="00C37F0F" w:rsidTr="00E00843">
        <w:trPr>
          <w:trHeight w:val="561"/>
        </w:trPr>
        <w:tc>
          <w:tcPr>
            <w:tcW w:w="568" w:type="dxa"/>
          </w:tcPr>
          <w:p w:rsidR="002209DA" w:rsidRPr="00C37F0F" w:rsidRDefault="002209DA" w:rsidP="00C37F0F">
            <w:pPr>
              <w:rPr>
                <w:lang w:val="tt-RU"/>
              </w:rPr>
            </w:pPr>
            <w:r w:rsidRPr="00C37F0F">
              <w:rPr>
                <w:lang w:val="tt-RU"/>
              </w:rPr>
              <w:t>47</w:t>
            </w:r>
          </w:p>
        </w:tc>
        <w:tc>
          <w:tcPr>
            <w:tcW w:w="11057" w:type="dxa"/>
          </w:tcPr>
          <w:p w:rsidR="002209DA" w:rsidRPr="00C37F0F" w:rsidRDefault="002209DA" w:rsidP="00C37F0F">
            <w:pPr>
              <w:rPr>
                <w:lang w:val="tt-RU"/>
              </w:rPr>
            </w:pPr>
            <w:r w:rsidRPr="00C37F0F">
              <w:rPr>
                <w:lang w:val="tt-RU"/>
              </w:rPr>
              <w:t xml:space="preserve"> Ш.Галиев “Иншаның файдасы.” Ш.Галиев “Сүзләре һәм үзләре” Р.Вәлиева “Көчле укучы”/ Ш.Галиев “Сочинение”, Ш.Галиев “Сами и</w:t>
            </w:r>
            <w:r w:rsidR="0074558C">
              <w:rPr>
                <w:lang w:val="tt-RU"/>
              </w:rPr>
              <w:t xml:space="preserve"> их</w:t>
            </w:r>
            <w:r w:rsidRPr="00C37F0F">
              <w:rPr>
                <w:lang w:val="tt-RU"/>
              </w:rPr>
              <w:t xml:space="preserve"> слова”</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02.03</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48</w:t>
            </w:r>
          </w:p>
        </w:tc>
        <w:tc>
          <w:tcPr>
            <w:tcW w:w="11057" w:type="dxa"/>
          </w:tcPr>
          <w:p w:rsidR="002209DA" w:rsidRPr="00C37F0F" w:rsidRDefault="002209DA" w:rsidP="00C37F0F">
            <w:pPr>
              <w:rPr>
                <w:lang w:val="tt-RU"/>
              </w:rPr>
            </w:pPr>
            <w:r w:rsidRPr="00C37F0F">
              <w:rPr>
                <w:lang w:val="tt-RU"/>
              </w:rPr>
              <w:t>К.Тәңрекулиев  “Эшчән”гельды”/ К.Танрекулиев “Работяга”</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08.03</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49</w:t>
            </w:r>
          </w:p>
        </w:tc>
        <w:tc>
          <w:tcPr>
            <w:tcW w:w="11057" w:type="dxa"/>
          </w:tcPr>
          <w:p w:rsidR="002209DA" w:rsidRPr="00C37F0F" w:rsidRDefault="002209DA" w:rsidP="00C37F0F">
            <w:pPr>
              <w:rPr>
                <w:lang w:val="tt-RU"/>
              </w:rPr>
            </w:pPr>
            <w:r w:rsidRPr="00C37F0F">
              <w:rPr>
                <w:lang w:val="tt-RU"/>
              </w:rPr>
              <w:t>И.Юзеев “ Хатасыз ничек язарга?” Р.Фәйзуллин “Ничек яхшы булырга?”/.И.Юзеев “Как писать грамотно?”Р.Файзуллин “Как стать примерным? ”</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09.03</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50</w:t>
            </w:r>
          </w:p>
        </w:tc>
        <w:tc>
          <w:tcPr>
            <w:tcW w:w="11057" w:type="dxa"/>
          </w:tcPr>
          <w:p w:rsidR="002209DA" w:rsidRPr="00C37F0F" w:rsidRDefault="002209DA" w:rsidP="00C37F0F">
            <w:pPr>
              <w:rPr>
                <w:lang w:val="tt-RU"/>
              </w:rPr>
            </w:pPr>
            <w:r w:rsidRPr="00C37F0F">
              <w:rPr>
                <w:lang w:val="tt-RU"/>
              </w:rPr>
              <w:t xml:space="preserve"> Йолдыз “Ике җаваплы табыш” Г.Морат “Тиргиләр” / Юлдуз “ Находка”, Г. Мурат “ Ругают”</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15.03</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51</w:t>
            </w:r>
          </w:p>
        </w:tc>
        <w:tc>
          <w:tcPr>
            <w:tcW w:w="11057" w:type="dxa"/>
          </w:tcPr>
          <w:p w:rsidR="002209DA" w:rsidRPr="00C37F0F" w:rsidRDefault="002209DA" w:rsidP="00C37F0F">
            <w:pPr>
              <w:rPr>
                <w:lang w:val="tt-RU"/>
              </w:rPr>
            </w:pPr>
            <w:r w:rsidRPr="00C37F0F">
              <w:rPr>
                <w:lang w:val="tt-RU"/>
              </w:rPr>
              <w:t>З.Туфайлова “Трай.” Р.Вәлиев “Минеке!” /З.Туфайлова “Трай”, Р. Валиев “Моё”.</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16.03</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52</w:t>
            </w:r>
          </w:p>
        </w:tc>
        <w:tc>
          <w:tcPr>
            <w:tcW w:w="11057" w:type="dxa"/>
          </w:tcPr>
          <w:p w:rsidR="002209DA" w:rsidRPr="00C37F0F" w:rsidRDefault="002209DA" w:rsidP="00C37F0F">
            <w:pPr>
              <w:rPr>
                <w:lang w:val="tt-RU"/>
              </w:rPr>
            </w:pPr>
            <w:r w:rsidRPr="00C37F0F">
              <w:rPr>
                <w:lang w:val="tt-RU"/>
              </w:rPr>
              <w:t xml:space="preserve"> Ф.Яруллин “Тылсымлы ачкыч.” Р.Мингалим “Уйларга кирәк”/ Ф. Яруллин “Волшебный ключ”, Р. Мингалим “Надо думать”</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22.03</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53</w:t>
            </w:r>
          </w:p>
        </w:tc>
        <w:tc>
          <w:tcPr>
            <w:tcW w:w="11057" w:type="dxa"/>
          </w:tcPr>
          <w:p w:rsidR="002209DA" w:rsidRPr="00C37F0F" w:rsidRDefault="002209DA" w:rsidP="00C37F0F">
            <w:pPr>
              <w:rPr>
                <w:lang w:val="tt-RU"/>
              </w:rPr>
            </w:pPr>
            <w:r w:rsidRPr="00C37F0F">
              <w:rPr>
                <w:lang w:val="tt-RU"/>
              </w:rPr>
              <w:t xml:space="preserve">Ф.Яруллинның “Тылсымлы ачкыч” әкияте </w:t>
            </w:r>
            <w:r w:rsidRPr="00C37F0F">
              <w:rPr>
                <w:color w:val="000000"/>
                <w:lang w:val="tt-RU"/>
              </w:rPr>
              <w:t>Р.Харис “Берсе калсын иде”/ Ф. Яруллин “Волшебный ключ”, Р. Харис “Чтобы осталось одно”</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23.03</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54</w:t>
            </w:r>
          </w:p>
        </w:tc>
        <w:tc>
          <w:tcPr>
            <w:tcW w:w="11057" w:type="dxa"/>
          </w:tcPr>
          <w:p w:rsidR="002209DA" w:rsidRPr="00C37F0F" w:rsidRDefault="002209DA" w:rsidP="00C37F0F">
            <w:pPr>
              <w:jc w:val="both"/>
              <w:rPr>
                <w:lang w:val="tt-RU"/>
              </w:rPr>
            </w:pPr>
            <w:r w:rsidRPr="00C37F0F">
              <w:rPr>
                <w:lang w:val="tt-RU"/>
              </w:rPr>
              <w:t xml:space="preserve">Ф.Яруллинның “Тылсымлы ачкыч” әкияте. </w:t>
            </w:r>
            <w:r w:rsidRPr="00C37F0F">
              <w:rPr>
                <w:color w:val="000000"/>
                <w:lang w:val="tt-RU"/>
              </w:rPr>
              <w:t>Р.Вәлиева “Кышкы ямь”/ Ф. Яруллин “Волшебный ключ”, Р. Валиева “Красота зимы”</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06.04</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55</w:t>
            </w:r>
          </w:p>
        </w:tc>
        <w:tc>
          <w:tcPr>
            <w:tcW w:w="11057" w:type="dxa"/>
          </w:tcPr>
          <w:p w:rsidR="002209DA" w:rsidRPr="00C37F0F" w:rsidRDefault="002209DA" w:rsidP="00C37F0F">
            <w:pPr>
              <w:rPr>
                <w:lang w:val="tt-RU"/>
              </w:rPr>
            </w:pPr>
            <w:r w:rsidRPr="00C37F0F">
              <w:rPr>
                <w:lang w:val="tt-RU"/>
              </w:rPr>
              <w:t>Ф.Яруллинның “Тылсымлы ачкыч” әкияте. Йолдыз “Белмәгәнен белми”/</w:t>
            </w:r>
            <w:r w:rsidRPr="00C37F0F">
              <w:rPr>
                <w:color w:val="000000"/>
                <w:lang w:val="tt-RU"/>
              </w:rPr>
              <w:t xml:space="preserve"> Ф. Яруллин “Волшебный ключ”, Юлдуз “Не знает”</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12.04</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56</w:t>
            </w:r>
          </w:p>
        </w:tc>
        <w:tc>
          <w:tcPr>
            <w:tcW w:w="11057" w:type="dxa"/>
          </w:tcPr>
          <w:p w:rsidR="002209DA" w:rsidRPr="00C37F0F" w:rsidRDefault="002209DA" w:rsidP="00C37F0F">
            <w:pPr>
              <w:rPr>
                <w:lang w:val="tt-RU"/>
              </w:rPr>
            </w:pPr>
            <w:r w:rsidRPr="00C37F0F">
              <w:rPr>
                <w:lang w:val="tt-RU"/>
              </w:rPr>
              <w:t>М.Мирза “Язның тәүге көннәре”. / М. Мирза “Первые дни весны”</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13.04</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57</w:t>
            </w:r>
          </w:p>
        </w:tc>
        <w:tc>
          <w:tcPr>
            <w:tcW w:w="11057" w:type="dxa"/>
          </w:tcPr>
          <w:p w:rsidR="002209DA" w:rsidRPr="00C37F0F" w:rsidRDefault="002209DA" w:rsidP="00C37F0F">
            <w:pPr>
              <w:rPr>
                <w:lang w:val="tt-RU"/>
              </w:rPr>
            </w:pPr>
            <w:r w:rsidRPr="00C37F0F">
              <w:rPr>
                <w:lang w:val="tt-RU"/>
              </w:rPr>
              <w:t>Г.Хәсәнов “ Май”/ Г. Хасанов “ Май”</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19.04</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58</w:t>
            </w:r>
          </w:p>
        </w:tc>
        <w:tc>
          <w:tcPr>
            <w:tcW w:w="11057" w:type="dxa"/>
          </w:tcPr>
          <w:p w:rsidR="002209DA" w:rsidRPr="00C37F0F" w:rsidRDefault="002209DA" w:rsidP="00C37F0F">
            <w:pPr>
              <w:rPr>
                <w:color w:val="000000"/>
                <w:lang w:val="tt-RU"/>
              </w:rPr>
            </w:pPr>
            <w:r w:rsidRPr="00C37F0F">
              <w:rPr>
                <w:color w:val="000000"/>
                <w:lang w:val="tt-RU"/>
              </w:rPr>
              <w:t>Ә.Рәшит “ Яшенле яңгыр”/ А. Рашит “Дождь с грозой”</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20.04</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59</w:t>
            </w:r>
          </w:p>
        </w:tc>
        <w:tc>
          <w:tcPr>
            <w:tcW w:w="11057" w:type="dxa"/>
          </w:tcPr>
          <w:p w:rsidR="002209DA" w:rsidRPr="00C37F0F" w:rsidRDefault="002209DA" w:rsidP="00C37F0F">
            <w:pPr>
              <w:jc w:val="both"/>
              <w:rPr>
                <w:lang w:val="tt-RU"/>
              </w:rPr>
            </w:pPr>
            <w:r w:rsidRPr="00C37F0F">
              <w:rPr>
                <w:lang w:val="tt-RU"/>
              </w:rPr>
              <w:t>.Г.Хәсәнов“ Май” ”/ Г. Хасанов “ Май”</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26.04</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60</w:t>
            </w:r>
          </w:p>
        </w:tc>
        <w:tc>
          <w:tcPr>
            <w:tcW w:w="11057" w:type="dxa"/>
          </w:tcPr>
          <w:p w:rsidR="002209DA" w:rsidRPr="00C37F0F" w:rsidRDefault="002209DA" w:rsidP="00C37F0F">
            <w:pPr>
              <w:rPr>
                <w:lang w:val="tt-RU"/>
              </w:rPr>
            </w:pPr>
            <w:r w:rsidRPr="00C37F0F">
              <w:rPr>
                <w:lang w:val="tt-RU"/>
              </w:rPr>
              <w:t>. Г.Хәсәнов “Гөблә”,Х.Халиков “Витаминлы аш” / Г.Хасанов “”, Х.Халиков “Витаминный суп”</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27.04</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61</w:t>
            </w:r>
          </w:p>
        </w:tc>
        <w:tc>
          <w:tcPr>
            <w:tcW w:w="11057" w:type="dxa"/>
          </w:tcPr>
          <w:p w:rsidR="002209DA" w:rsidRPr="00C37F0F" w:rsidRDefault="002209DA" w:rsidP="00C37F0F">
            <w:pPr>
              <w:jc w:val="both"/>
              <w:rPr>
                <w:lang w:val="tt-RU"/>
              </w:rPr>
            </w:pPr>
            <w:r w:rsidRPr="00C37F0F">
              <w:rPr>
                <w:lang w:val="tt-RU"/>
              </w:rPr>
              <w:t xml:space="preserve"> Л.Шагыйрьҗан  “Сөембикә манарасы” /Л.Шагирзян “ Башня Сююмбики”.</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03.05</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62</w:t>
            </w:r>
          </w:p>
        </w:tc>
        <w:tc>
          <w:tcPr>
            <w:tcW w:w="11057" w:type="dxa"/>
          </w:tcPr>
          <w:p w:rsidR="002209DA" w:rsidRPr="00C37F0F" w:rsidRDefault="002209DA" w:rsidP="00C37F0F">
            <w:pPr>
              <w:rPr>
                <w:lang w:val="tt-RU"/>
              </w:rPr>
            </w:pPr>
            <w:r w:rsidRPr="00C37F0F">
              <w:rPr>
                <w:lang w:val="tt-RU"/>
              </w:rPr>
              <w:t>М.Мирза “ Без бабайсыз үстек”  /М.Мирза “Мы росли без дедушки”</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04.05</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63</w:t>
            </w:r>
          </w:p>
        </w:tc>
        <w:tc>
          <w:tcPr>
            <w:tcW w:w="11057" w:type="dxa"/>
          </w:tcPr>
          <w:p w:rsidR="002209DA" w:rsidRPr="00C37F0F" w:rsidRDefault="002209DA" w:rsidP="00C37F0F">
            <w:pPr>
              <w:rPr>
                <w:lang w:val="tt-RU"/>
              </w:rPr>
            </w:pPr>
            <w:r w:rsidRPr="00C37F0F">
              <w:rPr>
                <w:lang w:val="tt-RU"/>
              </w:rPr>
              <w:t>Ф.Кәрим “Ант”, Фатих Кәрим “Ватаным өчен” / Ф. Карим “Клятва”, Ф. Карим “Для Родины”</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09.05</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64</w:t>
            </w:r>
          </w:p>
        </w:tc>
        <w:tc>
          <w:tcPr>
            <w:tcW w:w="11057" w:type="dxa"/>
          </w:tcPr>
          <w:p w:rsidR="002209DA" w:rsidRPr="00C37F0F" w:rsidRDefault="002209DA" w:rsidP="00C37F0F">
            <w:pPr>
              <w:rPr>
                <w:lang w:val="tt-RU"/>
              </w:rPr>
            </w:pPr>
            <w:r w:rsidRPr="00C37F0F">
              <w:rPr>
                <w:lang w:val="tt-RU"/>
              </w:rPr>
              <w:t>М.Җәлил “ Кичер,илем!” / М. Джалиль “Прости, Родина”</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10.05</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65</w:t>
            </w:r>
          </w:p>
        </w:tc>
        <w:tc>
          <w:tcPr>
            <w:tcW w:w="11057" w:type="dxa"/>
          </w:tcPr>
          <w:p w:rsidR="002209DA" w:rsidRPr="00C37F0F" w:rsidRDefault="002209DA" w:rsidP="00C37F0F">
            <w:pPr>
              <w:rPr>
                <w:lang w:val="tt-RU"/>
              </w:rPr>
            </w:pPr>
            <w:r w:rsidRPr="00C37F0F">
              <w:rPr>
                <w:lang w:val="tt-RU"/>
              </w:rPr>
              <w:t>Г.Ахунов “Канатлар кая илтә?” Мәкальләр. / Г. Ахунов “Куда несут крылья?”, Пословицы.</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11.05</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66</w:t>
            </w:r>
          </w:p>
        </w:tc>
        <w:tc>
          <w:tcPr>
            <w:tcW w:w="11057" w:type="dxa"/>
          </w:tcPr>
          <w:p w:rsidR="002209DA" w:rsidRPr="00C37F0F" w:rsidRDefault="002209DA" w:rsidP="00C37F0F">
            <w:pPr>
              <w:rPr>
                <w:lang w:val="tt-RU"/>
              </w:rPr>
            </w:pPr>
            <w:r w:rsidRPr="00C37F0F">
              <w:rPr>
                <w:lang w:val="tt-RU"/>
              </w:rPr>
              <w:t xml:space="preserve"> И.Юзеев “Матурлыкны гына алып кит!” / И. Юзеев “Унеси красоту”</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17.05</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67</w:t>
            </w:r>
          </w:p>
        </w:tc>
        <w:tc>
          <w:tcPr>
            <w:tcW w:w="11057" w:type="dxa"/>
          </w:tcPr>
          <w:p w:rsidR="002209DA" w:rsidRPr="00C37F0F" w:rsidRDefault="002209DA" w:rsidP="00C37F0F">
            <w:pPr>
              <w:rPr>
                <w:lang w:val="tt-RU"/>
              </w:rPr>
            </w:pPr>
            <w:r w:rsidRPr="00C37F0F">
              <w:rPr>
                <w:lang w:val="tt-RU"/>
              </w:rPr>
              <w:t xml:space="preserve"> Г.Бәширов “Безнең Татарстан”/ Г. Баширов “Наш Татарстан”</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18.05</w:t>
            </w:r>
          </w:p>
        </w:tc>
        <w:tc>
          <w:tcPr>
            <w:tcW w:w="1276" w:type="dxa"/>
          </w:tcPr>
          <w:p w:rsidR="002209DA" w:rsidRPr="00C37F0F" w:rsidRDefault="002209DA" w:rsidP="00C37F0F">
            <w:pPr>
              <w:rPr>
                <w:lang w:val="tt-RU"/>
              </w:rPr>
            </w:pPr>
          </w:p>
        </w:tc>
      </w:tr>
      <w:tr w:rsidR="002209DA" w:rsidRPr="00C37F0F" w:rsidTr="007B5402">
        <w:trPr>
          <w:trHeight w:val="268"/>
        </w:trPr>
        <w:tc>
          <w:tcPr>
            <w:tcW w:w="568" w:type="dxa"/>
          </w:tcPr>
          <w:p w:rsidR="002209DA" w:rsidRPr="00C37F0F" w:rsidRDefault="002209DA" w:rsidP="00C37F0F">
            <w:pPr>
              <w:rPr>
                <w:lang w:val="tt-RU"/>
              </w:rPr>
            </w:pPr>
            <w:r w:rsidRPr="00C37F0F">
              <w:rPr>
                <w:lang w:val="tt-RU"/>
              </w:rPr>
              <w:t>68</w:t>
            </w:r>
          </w:p>
        </w:tc>
        <w:tc>
          <w:tcPr>
            <w:tcW w:w="11057" w:type="dxa"/>
          </w:tcPr>
          <w:p w:rsidR="002209DA" w:rsidRPr="00C37F0F" w:rsidRDefault="002209DA" w:rsidP="00C37F0F">
            <w:pPr>
              <w:rPr>
                <w:lang w:val="tt-RU"/>
              </w:rPr>
            </w:pPr>
            <w:r w:rsidRPr="00C37F0F">
              <w:rPr>
                <w:lang w:val="tt-RU"/>
              </w:rPr>
              <w:t>Йолдыз “Спортчы Шүрәле”. / Юлдуз “Спортсмен Шурале”</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24.05</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69</w:t>
            </w:r>
          </w:p>
        </w:tc>
        <w:tc>
          <w:tcPr>
            <w:tcW w:w="11057" w:type="dxa"/>
          </w:tcPr>
          <w:p w:rsidR="002209DA" w:rsidRPr="00C37F0F" w:rsidRDefault="002209DA" w:rsidP="00C37F0F">
            <w:pPr>
              <w:rPr>
                <w:lang w:val="tt-RU"/>
              </w:rPr>
            </w:pPr>
            <w:r w:rsidRPr="00C37F0F">
              <w:rPr>
                <w:lang w:val="tt-RU"/>
              </w:rPr>
              <w:t>Йомгаклау контроль эше/ Итоговая контрольная работа.</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25.05</w:t>
            </w:r>
          </w:p>
        </w:tc>
        <w:tc>
          <w:tcPr>
            <w:tcW w:w="1276" w:type="dxa"/>
          </w:tcPr>
          <w:p w:rsidR="002209DA" w:rsidRPr="00C37F0F" w:rsidRDefault="002209DA" w:rsidP="00C37F0F">
            <w:pPr>
              <w:rPr>
                <w:lang w:val="tt-RU"/>
              </w:rPr>
            </w:pPr>
          </w:p>
        </w:tc>
      </w:tr>
      <w:tr w:rsidR="002209DA" w:rsidRPr="00C37F0F" w:rsidTr="00E00843">
        <w:trPr>
          <w:trHeight w:val="263"/>
        </w:trPr>
        <w:tc>
          <w:tcPr>
            <w:tcW w:w="568" w:type="dxa"/>
          </w:tcPr>
          <w:p w:rsidR="002209DA" w:rsidRPr="00C37F0F" w:rsidRDefault="002209DA" w:rsidP="00C37F0F">
            <w:pPr>
              <w:rPr>
                <w:lang w:val="tt-RU"/>
              </w:rPr>
            </w:pPr>
            <w:r w:rsidRPr="00C37F0F">
              <w:rPr>
                <w:lang w:val="tt-RU"/>
              </w:rPr>
              <w:t>70</w:t>
            </w:r>
          </w:p>
        </w:tc>
        <w:tc>
          <w:tcPr>
            <w:tcW w:w="11057" w:type="dxa"/>
          </w:tcPr>
          <w:p w:rsidR="002209DA" w:rsidRPr="00C37F0F" w:rsidRDefault="002209DA" w:rsidP="00C37F0F">
            <w:pPr>
              <w:rPr>
                <w:lang w:val="tt-RU"/>
              </w:rPr>
            </w:pPr>
            <w:r w:rsidRPr="00C37F0F">
              <w:rPr>
                <w:lang w:val="tt-RU"/>
              </w:rPr>
              <w:t>Ел буена өйрәнгәннәрне кабатлау.</w:t>
            </w:r>
            <w:r w:rsidR="0074558C">
              <w:rPr>
                <w:lang w:val="tt-RU"/>
              </w:rPr>
              <w:t xml:space="preserve"> </w:t>
            </w:r>
            <w:r w:rsidRPr="00C37F0F">
              <w:rPr>
                <w:lang w:val="tt-RU"/>
              </w:rPr>
              <w:t>/ Повторение</w:t>
            </w:r>
          </w:p>
        </w:tc>
        <w:tc>
          <w:tcPr>
            <w:tcW w:w="992" w:type="dxa"/>
          </w:tcPr>
          <w:p w:rsidR="002209DA" w:rsidRPr="00C37F0F" w:rsidRDefault="002209DA" w:rsidP="00C37F0F">
            <w:pPr>
              <w:rPr>
                <w:lang w:val="tt-RU"/>
              </w:rPr>
            </w:pPr>
            <w:r w:rsidRPr="00C37F0F">
              <w:rPr>
                <w:lang w:val="tt-RU"/>
              </w:rPr>
              <w:t>1</w:t>
            </w:r>
          </w:p>
        </w:tc>
        <w:tc>
          <w:tcPr>
            <w:tcW w:w="1134" w:type="dxa"/>
          </w:tcPr>
          <w:p w:rsidR="002209DA" w:rsidRPr="00C37F0F" w:rsidRDefault="0083117E" w:rsidP="00C37F0F">
            <w:pPr>
              <w:rPr>
                <w:lang w:val="tt-RU"/>
              </w:rPr>
            </w:pPr>
            <w:r>
              <w:rPr>
                <w:lang w:val="tt-RU"/>
              </w:rPr>
              <w:t>31.05</w:t>
            </w:r>
          </w:p>
        </w:tc>
        <w:tc>
          <w:tcPr>
            <w:tcW w:w="1276" w:type="dxa"/>
          </w:tcPr>
          <w:p w:rsidR="002209DA" w:rsidRPr="00C37F0F" w:rsidRDefault="002209DA" w:rsidP="00C37F0F">
            <w:pPr>
              <w:rPr>
                <w:lang w:val="tt-RU"/>
              </w:rPr>
            </w:pPr>
          </w:p>
        </w:tc>
      </w:tr>
    </w:tbl>
    <w:p w:rsidR="002209DA" w:rsidRPr="00C37F0F" w:rsidRDefault="002209DA" w:rsidP="00C37F0F"/>
    <w:sectPr w:rsidR="002209DA" w:rsidRPr="00C37F0F" w:rsidSect="007B5402">
      <w:pgSz w:w="16838" w:h="11906" w:orient="landscape"/>
      <w:pgMar w:top="850"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583FFC"/>
    <w:multiLevelType w:val="hybridMultilevel"/>
    <w:tmpl w:val="BE74FA54"/>
    <w:lvl w:ilvl="0" w:tplc="F1C80562">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drawingGridHorizontalSpacing w:val="12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90092"/>
    <w:rsid w:val="001078D2"/>
    <w:rsid w:val="001147C5"/>
    <w:rsid w:val="00147AB8"/>
    <w:rsid w:val="002209DA"/>
    <w:rsid w:val="00290092"/>
    <w:rsid w:val="002901B9"/>
    <w:rsid w:val="002965DA"/>
    <w:rsid w:val="002F364A"/>
    <w:rsid w:val="003A3F44"/>
    <w:rsid w:val="00440BA2"/>
    <w:rsid w:val="004468DB"/>
    <w:rsid w:val="00470A24"/>
    <w:rsid w:val="0049744A"/>
    <w:rsid w:val="00522220"/>
    <w:rsid w:val="006817AB"/>
    <w:rsid w:val="0074558C"/>
    <w:rsid w:val="00784577"/>
    <w:rsid w:val="007B5402"/>
    <w:rsid w:val="0083117E"/>
    <w:rsid w:val="008677BF"/>
    <w:rsid w:val="008B35D6"/>
    <w:rsid w:val="00955F43"/>
    <w:rsid w:val="009A2051"/>
    <w:rsid w:val="00A67FCC"/>
    <w:rsid w:val="00BA1C9D"/>
    <w:rsid w:val="00C159F8"/>
    <w:rsid w:val="00C37F0F"/>
    <w:rsid w:val="00C9590C"/>
    <w:rsid w:val="00D00C42"/>
    <w:rsid w:val="00D82FDB"/>
    <w:rsid w:val="00E00843"/>
    <w:rsid w:val="00E47CA0"/>
    <w:rsid w:val="00E52BE6"/>
    <w:rsid w:val="00E91E61"/>
    <w:rsid w:val="00EB4B92"/>
    <w:rsid w:val="00EE3179"/>
    <w:rsid w:val="00EE65DE"/>
    <w:rsid w:val="00FD15AC"/>
    <w:rsid w:val="00FE54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64A739"/>
  <w15:docId w15:val="{FB955842-6EF3-4A23-9319-996C05F6F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09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290092"/>
    <w:pPr>
      <w:spacing w:after="200" w:line="276" w:lineRule="auto"/>
      <w:ind w:left="720"/>
    </w:pPr>
    <w:rPr>
      <w:rFonts w:ascii="Calibri" w:hAnsi="Calibri"/>
      <w:sz w:val="20"/>
      <w:szCs w:val="20"/>
      <w:lang w:val="tt-RU"/>
    </w:rPr>
  </w:style>
  <w:style w:type="character" w:customStyle="1" w:styleId="a4">
    <w:name w:val="Абзац списка Знак"/>
    <w:link w:val="a3"/>
    <w:uiPriority w:val="99"/>
    <w:locked/>
    <w:rsid w:val="00290092"/>
    <w:rPr>
      <w:rFonts w:ascii="Calibri" w:eastAsia="Times New Roman" w:hAnsi="Calibri"/>
      <w:sz w:val="20"/>
      <w:lang w:val="tt-RU" w:eastAsia="ru-RU"/>
    </w:rPr>
  </w:style>
  <w:style w:type="paragraph" w:customStyle="1" w:styleId="Default">
    <w:name w:val="Default"/>
    <w:uiPriority w:val="99"/>
    <w:rsid w:val="00290092"/>
    <w:pPr>
      <w:autoSpaceDE w:val="0"/>
      <w:autoSpaceDN w:val="0"/>
      <w:adjustRightInd w:val="0"/>
    </w:pPr>
    <w:rPr>
      <w:rFonts w:ascii="Times New Roman" w:hAnsi="Times New Roman"/>
      <w:color w:val="000000"/>
      <w:sz w:val="24"/>
      <w:szCs w:val="24"/>
      <w:lang w:eastAsia="en-US"/>
    </w:rPr>
  </w:style>
  <w:style w:type="paragraph" w:styleId="a5">
    <w:name w:val="No Spacing"/>
    <w:aliases w:val="основа"/>
    <w:link w:val="a6"/>
    <w:uiPriority w:val="99"/>
    <w:qFormat/>
    <w:rsid w:val="00E00843"/>
    <w:rPr>
      <w:sz w:val="22"/>
      <w:szCs w:val="22"/>
      <w:lang w:eastAsia="en-US"/>
    </w:rPr>
  </w:style>
  <w:style w:type="character" w:customStyle="1" w:styleId="a6">
    <w:name w:val="Без интервала Знак"/>
    <w:aliases w:val="основа Знак"/>
    <w:link w:val="a5"/>
    <w:uiPriority w:val="99"/>
    <w:locked/>
    <w:rsid w:val="00E00843"/>
    <w:rPr>
      <w:sz w:val="22"/>
      <w:szCs w:val="22"/>
      <w:lang w:val="ru-RU" w:eastAsia="en-US" w:bidi="ar-SA"/>
    </w:rPr>
  </w:style>
  <w:style w:type="paragraph" w:customStyle="1" w:styleId="Style6">
    <w:name w:val="Style6"/>
    <w:basedOn w:val="a"/>
    <w:uiPriority w:val="99"/>
    <w:rsid w:val="00E00843"/>
    <w:pPr>
      <w:widowControl w:val="0"/>
      <w:autoSpaceDE w:val="0"/>
      <w:autoSpaceDN w:val="0"/>
      <w:adjustRightInd w:val="0"/>
      <w:spacing w:line="216" w:lineRule="exact"/>
      <w:jc w:val="center"/>
    </w:pPr>
  </w:style>
  <w:style w:type="paragraph" w:customStyle="1" w:styleId="1">
    <w:name w:val="Без интервала1"/>
    <w:uiPriority w:val="99"/>
    <w:rsid w:val="00E00843"/>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795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3846</Words>
  <Characters>21924</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Рушания</dc:creator>
  <cp:keywords/>
  <dc:description/>
  <cp:lastModifiedBy>Пользователь Windows</cp:lastModifiedBy>
  <cp:revision>12</cp:revision>
  <cp:lastPrinted>2020-02-07T12:55:00Z</cp:lastPrinted>
  <dcterms:created xsi:type="dcterms:W3CDTF">2020-02-03T15:52:00Z</dcterms:created>
  <dcterms:modified xsi:type="dcterms:W3CDTF">2022-01-21T11:10:00Z</dcterms:modified>
</cp:coreProperties>
</file>